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A1F1" w14:textId="77777777" w:rsidR="00833F7E" w:rsidRPr="007C406F" w:rsidRDefault="00833F7E" w:rsidP="00833F7E">
      <w:pPr>
        <w:rPr>
          <w:rFonts w:asciiTheme="minorHAnsi" w:hAnsiTheme="minorHAnsi"/>
          <w:b/>
          <w:bCs/>
          <w:sz w:val="28"/>
          <w:szCs w:val="28"/>
        </w:rPr>
      </w:pPr>
      <w:r w:rsidRPr="007C406F">
        <w:rPr>
          <w:rFonts w:asciiTheme="minorHAnsi" w:hAnsiTheme="minorHAnsi"/>
          <w:noProof/>
        </w:rPr>
        <w:drawing>
          <wp:anchor distT="0" distB="0" distL="114300" distR="114300" simplePos="0" relativeHeight="251658240" behindDoc="0" locked="0" layoutInCell="1" allowOverlap="1" wp14:anchorId="3812F7B2" wp14:editId="45DCC6B7">
            <wp:simplePos x="0" y="0"/>
            <wp:positionH relativeFrom="column">
              <wp:posOffset>-38735</wp:posOffset>
            </wp:positionH>
            <wp:positionV relativeFrom="paragraph">
              <wp:posOffset>0</wp:posOffset>
            </wp:positionV>
            <wp:extent cx="2568575" cy="575945"/>
            <wp:effectExtent l="0" t="0" r="3175" b="0"/>
            <wp:wrapSquare wrapText="bothSides"/>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857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C6CE6" w14:textId="77777777" w:rsidR="00833F7E" w:rsidRPr="007C406F" w:rsidRDefault="00833F7E" w:rsidP="00833F7E">
      <w:pPr>
        <w:rPr>
          <w:rFonts w:asciiTheme="minorHAnsi" w:hAnsiTheme="minorHAnsi"/>
          <w:b/>
          <w:bCs/>
          <w:sz w:val="28"/>
          <w:szCs w:val="28"/>
        </w:rPr>
      </w:pPr>
    </w:p>
    <w:p w14:paraId="17D96644" w14:textId="77777777" w:rsidR="00747BB0" w:rsidRDefault="00747BB0" w:rsidP="2AC8F596">
      <w:pPr>
        <w:pStyle w:val="Kop1"/>
        <w:rPr>
          <w:sz w:val="28"/>
          <w:szCs w:val="28"/>
        </w:rPr>
      </w:pPr>
      <w:bookmarkStart w:id="0" w:name="_Toestemmingsverklaring_onderzoek_LW"/>
      <w:bookmarkEnd w:id="0"/>
    </w:p>
    <w:p w14:paraId="189E9126" w14:textId="77777777" w:rsidR="00C10AE1" w:rsidRDefault="00833F7E" w:rsidP="2AC8F596">
      <w:pPr>
        <w:pStyle w:val="Kop1"/>
        <w:rPr>
          <w:sz w:val="28"/>
          <w:szCs w:val="28"/>
        </w:rPr>
      </w:pPr>
      <w:r w:rsidRPr="2AC8F596">
        <w:rPr>
          <w:sz w:val="28"/>
          <w:szCs w:val="28"/>
        </w:rPr>
        <w:t>Toestemmingsverklaring</w:t>
      </w:r>
      <w:r w:rsidR="556D6FA0" w:rsidRPr="2AC8F596">
        <w:rPr>
          <w:sz w:val="28"/>
          <w:szCs w:val="28"/>
        </w:rPr>
        <w:t xml:space="preserve"> </w:t>
      </w:r>
      <w:r w:rsidR="0037474D">
        <w:rPr>
          <w:sz w:val="28"/>
          <w:szCs w:val="28"/>
          <w:lang w:val="nl-NL"/>
        </w:rPr>
        <w:t>screenings</w:t>
      </w:r>
      <w:r w:rsidRPr="2AC8F596">
        <w:rPr>
          <w:sz w:val="28"/>
          <w:szCs w:val="28"/>
        </w:rPr>
        <w:t xml:space="preserve">onderzoek </w:t>
      </w:r>
    </w:p>
    <w:p w14:paraId="562A7EEE" w14:textId="163320BF" w:rsidR="00833F7E" w:rsidRDefault="00833F7E" w:rsidP="2AC8F596">
      <w:pPr>
        <w:pStyle w:val="Kop1"/>
        <w:rPr>
          <w:b w:val="0"/>
          <w:bCs/>
          <w:sz w:val="28"/>
          <w:szCs w:val="28"/>
        </w:rPr>
      </w:pPr>
      <w:r w:rsidRPr="00C10AE1">
        <w:rPr>
          <w:b w:val="0"/>
          <w:bCs/>
          <w:sz w:val="28"/>
          <w:szCs w:val="28"/>
        </w:rPr>
        <w:t>LWOO en Praktijkonderwijs</w:t>
      </w:r>
    </w:p>
    <w:p w14:paraId="427BECDE" w14:textId="77777777" w:rsidR="00C10AE1" w:rsidRPr="00C10AE1" w:rsidRDefault="00C10AE1" w:rsidP="00C10AE1">
      <w:pPr>
        <w:rPr>
          <w:lang w:val="x-none"/>
        </w:rPr>
      </w:pPr>
    </w:p>
    <w:p w14:paraId="37546653" w14:textId="77777777" w:rsidR="00833F7E" w:rsidRPr="007C406F" w:rsidRDefault="00833F7E" w:rsidP="00833F7E">
      <w:pPr>
        <w:rPr>
          <w:rFonts w:asciiTheme="minorHAnsi" w:hAnsiTheme="minorHAnsi"/>
          <w:sz w:val="4"/>
          <w:szCs w:val="4"/>
        </w:rPr>
      </w:pPr>
    </w:p>
    <w:p w14:paraId="3BE64D47" w14:textId="77777777" w:rsidR="00833F7E" w:rsidRPr="007C406F" w:rsidRDefault="00833F7E" w:rsidP="00833F7E">
      <w:pPr>
        <w:spacing w:line="360" w:lineRule="auto"/>
        <w:rPr>
          <w:rFonts w:asciiTheme="minorHAnsi" w:hAnsiTheme="minorHAnsi"/>
          <w:b/>
          <w:bCs/>
        </w:rPr>
      </w:pPr>
      <w:r w:rsidRPr="007C406F">
        <w:rPr>
          <w:rFonts w:asciiTheme="minorHAnsi" w:hAnsiTheme="minorHAnsi"/>
          <w:b/>
          <w:bCs/>
        </w:rPr>
        <w:t xml:space="preserve">Naam leerling: </w:t>
      </w:r>
    </w:p>
    <w:p w14:paraId="0D2F6F71" w14:textId="77777777" w:rsidR="00833F7E" w:rsidRPr="007C406F" w:rsidRDefault="00833F7E" w:rsidP="00833F7E">
      <w:pPr>
        <w:spacing w:line="360" w:lineRule="auto"/>
        <w:rPr>
          <w:rFonts w:asciiTheme="minorHAnsi" w:hAnsiTheme="minorHAnsi"/>
          <w:b/>
          <w:bCs/>
        </w:rPr>
      </w:pPr>
      <w:r w:rsidRPr="007C406F">
        <w:rPr>
          <w:rFonts w:asciiTheme="minorHAnsi" w:hAnsiTheme="minorHAnsi"/>
          <w:b/>
          <w:bCs/>
        </w:rPr>
        <w:t xml:space="preserve">Adres en huisnummer: </w:t>
      </w:r>
    </w:p>
    <w:p w14:paraId="6FD302F0" w14:textId="77777777" w:rsidR="00833F7E" w:rsidRPr="007C406F" w:rsidRDefault="00833F7E" w:rsidP="00833F7E">
      <w:pPr>
        <w:spacing w:line="360" w:lineRule="auto"/>
        <w:rPr>
          <w:rFonts w:asciiTheme="minorHAnsi" w:hAnsiTheme="minorHAnsi"/>
          <w:b/>
          <w:bCs/>
        </w:rPr>
      </w:pPr>
      <w:r w:rsidRPr="007C406F">
        <w:rPr>
          <w:rFonts w:asciiTheme="minorHAnsi" w:hAnsiTheme="minorHAnsi"/>
          <w:b/>
          <w:bCs/>
        </w:rPr>
        <w:t xml:space="preserve">Postcode en woonplaats: </w:t>
      </w:r>
    </w:p>
    <w:p w14:paraId="0D249692" w14:textId="77777777" w:rsidR="00833F7E" w:rsidRPr="007C406F" w:rsidRDefault="00833F7E" w:rsidP="00833F7E">
      <w:pPr>
        <w:spacing w:line="360" w:lineRule="auto"/>
        <w:rPr>
          <w:rFonts w:asciiTheme="minorHAnsi" w:hAnsiTheme="minorHAnsi"/>
          <w:b/>
          <w:bCs/>
        </w:rPr>
      </w:pPr>
      <w:r w:rsidRPr="007C406F">
        <w:rPr>
          <w:rFonts w:asciiTheme="minorHAnsi" w:hAnsiTheme="minorHAnsi"/>
          <w:b/>
          <w:bCs/>
        </w:rPr>
        <w:t xml:space="preserve">Geboortedatum: </w:t>
      </w:r>
    </w:p>
    <w:p w14:paraId="4FB1095F" w14:textId="77777777" w:rsidR="00833F7E" w:rsidRPr="007C406F" w:rsidRDefault="00833F7E" w:rsidP="00833F7E">
      <w:pPr>
        <w:rPr>
          <w:rFonts w:asciiTheme="minorHAnsi" w:hAnsiTheme="minorHAnsi"/>
          <w:sz w:val="2"/>
        </w:rPr>
      </w:pPr>
    </w:p>
    <w:p w14:paraId="55C17367" w14:textId="77777777" w:rsidR="00833F7E" w:rsidRPr="007C406F" w:rsidRDefault="00833F7E" w:rsidP="00833F7E">
      <w:pPr>
        <w:rPr>
          <w:rFonts w:asciiTheme="minorHAnsi" w:hAnsiTheme="minorHAnsi"/>
        </w:rPr>
      </w:pPr>
      <w:r w:rsidRPr="007C406F">
        <w:rPr>
          <w:rFonts w:asciiTheme="minorHAnsi" w:hAnsiTheme="minorHAnsi"/>
        </w:rPr>
        <w:t>Hierbij geven de ouder(s)/verzorger(s) van bovengenoemd kind toestemming:</w:t>
      </w:r>
    </w:p>
    <w:tbl>
      <w:tblPr>
        <w:tblStyle w:val="Tabelraster"/>
        <w:tblpPr w:leftFromText="141" w:rightFromText="141" w:vertAnchor="text" w:tblpY="357"/>
        <w:tblW w:w="0" w:type="auto"/>
        <w:tblLook w:val="04A0" w:firstRow="1" w:lastRow="0" w:firstColumn="1" w:lastColumn="0" w:noHBand="0" w:noVBand="1"/>
      </w:tblPr>
      <w:tblGrid>
        <w:gridCol w:w="9062"/>
      </w:tblGrid>
      <w:tr w:rsidR="00833F7E" w:rsidRPr="007C406F" w14:paraId="56665813" w14:textId="77777777" w:rsidTr="2AC8F596">
        <w:trPr>
          <w:trHeight w:val="1706"/>
        </w:trPr>
        <w:tc>
          <w:tcPr>
            <w:tcW w:w="9062" w:type="dxa"/>
          </w:tcPr>
          <w:p w14:paraId="797513DA" w14:textId="4E23D7D1" w:rsidR="00833F7E" w:rsidRPr="007C406F" w:rsidRDefault="769F2F29" w:rsidP="2AC8F596">
            <w:pPr>
              <w:rPr>
                <w:rFonts w:asciiTheme="minorHAnsi" w:eastAsia="Open Sans" w:hAnsiTheme="minorHAnsi" w:cs="Open Sans"/>
                <w:b/>
                <w:bCs/>
              </w:rPr>
            </w:pPr>
            <w:r w:rsidRPr="2AC8F596">
              <w:rPr>
                <w:rFonts w:asciiTheme="minorHAnsi" w:eastAsia="Open Sans" w:hAnsiTheme="minorHAnsi" w:cs="Open Sans"/>
                <w:b/>
                <w:bCs/>
              </w:rPr>
              <w:t xml:space="preserve">Delen </w:t>
            </w:r>
            <w:proofErr w:type="spellStart"/>
            <w:r w:rsidRPr="2AC8F596">
              <w:rPr>
                <w:rFonts w:asciiTheme="minorHAnsi" w:eastAsia="Open Sans" w:hAnsiTheme="minorHAnsi" w:cs="Open Sans"/>
                <w:b/>
                <w:bCs/>
              </w:rPr>
              <w:t>leerlingdossier</w:t>
            </w:r>
            <w:proofErr w:type="spellEnd"/>
            <w:r w:rsidRPr="2AC8F596">
              <w:rPr>
                <w:rFonts w:asciiTheme="minorHAnsi" w:eastAsia="Open Sans" w:hAnsiTheme="minorHAnsi" w:cs="Open Sans"/>
                <w:b/>
                <w:bCs/>
              </w:rPr>
              <w:t xml:space="preserve"> met:</w:t>
            </w:r>
          </w:p>
          <w:p w14:paraId="6448A2C7" w14:textId="35EED230" w:rsidR="2AC8F596" w:rsidRDefault="2AC8F596" w:rsidP="2AC8F596">
            <w:pPr>
              <w:rPr>
                <w:b/>
                <w:bCs/>
              </w:rPr>
            </w:pPr>
          </w:p>
          <w:p w14:paraId="3830E599" w14:textId="77777777" w:rsidR="00833F7E" w:rsidRPr="007C406F" w:rsidRDefault="00833F7E" w:rsidP="2AC8F596">
            <w:pPr>
              <w:pStyle w:val="Lijstalinea"/>
              <w:numPr>
                <w:ilvl w:val="0"/>
                <w:numId w:val="40"/>
              </w:numPr>
              <w:contextualSpacing/>
              <w:rPr>
                <w:rFonts w:asciiTheme="minorHAnsi" w:hAnsiTheme="minorHAnsi"/>
              </w:rPr>
            </w:pPr>
            <w:r w:rsidRPr="2AC8F596">
              <w:rPr>
                <w:rFonts w:asciiTheme="minorHAnsi" w:hAnsiTheme="minorHAnsi"/>
              </w:rPr>
              <w:t>De vo-school waar de leerling vermoedelijk wordt aangemeld: ……………………………..</w:t>
            </w:r>
          </w:p>
          <w:p w14:paraId="0817BB6A" w14:textId="0CEE7709" w:rsidR="2AC8F596" w:rsidRDefault="2AC8F596" w:rsidP="2AC8F596"/>
          <w:p w14:paraId="46E4E65D" w14:textId="7A4A6CAC" w:rsidR="00833F7E" w:rsidRPr="007C406F" w:rsidRDefault="00833F7E" w:rsidP="2AC8F596">
            <w:pPr>
              <w:pStyle w:val="Lijstalinea"/>
              <w:numPr>
                <w:ilvl w:val="0"/>
                <w:numId w:val="40"/>
              </w:numPr>
              <w:contextualSpacing/>
              <w:rPr>
                <w:rFonts w:asciiTheme="minorHAnsi" w:eastAsia="Open Sans" w:hAnsiTheme="minorHAnsi" w:cs="Open Sans"/>
                <w:b/>
                <w:bCs/>
              </w:rPr>
            </w:pPr>
            <w:r w:rsidRPr="2AC8F596">
              <w:rPr>
                <w:rFonts w:asciiTheme="minorHAnsi" w:hAnsiTheme="minorHAnsi"/>
              </w:rPr>
              <w:t xml:space="preserve">De Adviescommissie </w:t>
            </w:r>
            <w:r w:rsidR="08465BF0" w:rsidRPr="2AC8F596">
              <w:rPr>
                <w:rFonts w:asciiTheme="minorHAnsi" w:hAnsiTheme="minorHAnsi"/>
              </w:rPr>
              <w:t>Toelaatbarheid van</w:t>
            </w:r>
            <w:r w:rsidRPr="2AC8F596">
              <w:rPr>
                <w:rFonts w:asciiTheme="minorHAnsi" w:hAnsiTheme="minorHAnsi"/>
              </w:rPr>
              <w:t xml:space="preserve"> het Samenwerkingsverband V(S)O Duin- en Bollenstreek </w:t>
            </w:r>
          </w:p>
        </w:tc>
      </w:tr>
    </w:tbl>
    <w:p w14:paraId="50E6F4D8" w14:textId="77777777" w:rsidR="00833F7E" w:rsidRPr="007C406F" w:rsidRDefault="00833F7E" w:rsidP="00833F7E">
      <w:pPr>
        <w:rPr>
          <w:rFonts w:asciiTheme="minorHAnsi" w:eastAsia="Open Sans" w:hAnsiTheme="minorHAnsi" w:cs="Open Sans"/>
          <w:i/>
          <w:iCs/>
          <w:sz w:val="4"/>
        </w:rPr>
      </w:pPr>
    </w:p>
    <w:tbl>
      <w:tblPr>
        <w:tblStyle w:val="Tabelraster"/>
        <w:tblW w:w="0" w:type="auto"/>
        <w:tblLook w:val="04A0" w:firstRow="1" w:lastRow="0" w:firstColumn="1" w:lastColumn="0" w:noHBand="0" w:noVBand="1"/>
      </w:tblPr>
      <w:tblGrid>
        <w:gridCol w:w="9062"/>
      </w:tblGrid>
      <w:tr w:rsidR="00833F7E" w:rsidRPr="007C406F" w14:paraId="639A2591" w14:textId="77777777" w:rsidTr="2AC8F596">
        <w:trPr>
          <w:trHeight w:val="1020"/>
        </w:trPr>
        <w:tc>
          <w:tcPr>
            <w:tcW w:w="9062" w:type="dxa"/>
          </w:tcPr>
          <w:p w14:paraId="6BD719A7" w14:textId="6CDAC687" w:rsidR="11D920F9" w:rsidRDefault="11D920F9" w:rsidP="2AC8F596">
            <w:pPr>
              <w:spacing w:line="259" w:lineRule="auto"/>
              <w:rPr>
                <w:b/>
                <w:bCs/>
              </w:rPr>
            </w:pPr>
            <w:r w:rsidRPr="2AC8F596">
              <w:rPr>
                <w:rFonts w:asciiTheme="minorHAnsi" w:eastAsia="Open Sans" w:hAnsiTheme="minorHAnsi" w:cs="Open Sans"/>
                <w:b/>
                <w:bCs/>
              </w:rPr>
              <w:t>Drempelonderzoek</w:t>
            </w:r>
          </w:p>
          <w:p w14:paraId="2725F392" w14:textId="1881DAAC" w:rsidR="2AC8F596" w:rsidRPr="0037474D" w:rsidRDefault="2AC8F596" w:rsidP="2AC8F596">
            <w:pPr>
              <w:spacing w:line="259" w:lineRule="auto"/>
              <w:rPr>
                <w:b/>
                <w:bCs/>
                <w:sz w:val="8"/>
                <w:szCs w:val="8"/>
              </w:rPr>
            </w:pPr>
          </w:p>
          <w:p w14:paraId="42E84489" w14:textId="77777777" w:rsidR="00833F7E" w:rsidRPr="007C406F" w:rsidRDefault="00833F7E" w:rsidP="00833F7E">
            <w:pPr>
              <w:pStyle w:val="Lijstalinea"/>
              <w:numPr>
                <w:ilvl w:val="0"/>
                <w:numId w:val="38"/>
              </w:numPr>
              <w:contextualSpacing/>
              <w:rPr>
                <w:rFonts w:asciiTheme="minorHAnsi" w:eastAsia="Open Sans" w:hAnsiTheme="minorHAnsi" w:cs="Open Sans"/>
                <w:b/>
                <w:bCs/>
                <w:szCs w:val="20"/>
              </w:rPr>
            </w:pPr>
            <w:r w:rsidRPr="007C406F">
              <w:rPr>
                <w:rFonts w:asciiTheme="minorHAnsi" w:hAnsiTheme="minorHAnsi"/>
              </w:rPr>
              <w:t>Voor afname van het Drempelonderzoek (didactisch onderzoek) om vast te stellen welke ondersteuning de leerling nodig heeft in het voortgezet onderwijs.</w:t>
            </w:r>
          </w:p>
        </w:tc>
      </w:tr>
    </w:tbl>
    <w:p w14:paraId="2BA017CD" w14:textId="77777777" w:rsidR="00833F7E" w:rsidRPr="007C406F" w:rsidRDefault="00833F7E" w:rsidP="00833F7E">
      <w:pPr>
        <w:rPr>
          <w:rFonts w:asciiTheme="minorHAnsi" w:hAnsiTheme="minorHAnsi"/>
          <w:sz w:val="2"/>
        </w:rPr>
      </w:pPr>
    </w:p>
    <w:tbl>
      <w:tblPr>
        <w:tblStyle w:val="Tabelraster"/>
        <w:tblW w:w="0" w:type="auto"/>
        <w:tblLook w:val="04A0" w:firstRow="1" w:lastRow="0" w:firstColumn="1" w:lastColumn="0" w:noHBand="0" w:noVBand="1"/>
      </w:tblPr>
      <w:tblGrid>
        <w:gridCol w:w="9062"/>
      </w:tblGrid>
      <w:tr w:rsidR="00833F7E" w:rsidRPr="007C406F" w14:paraId="40B52E79" w14:textId="77777777" w:rsidTr="2AC8F596">
        <w:trPr>
          <w:trHeight w:val="3001"/>
        </w:trPr>
        <w:tc>
          <w:tcPr>
            <w:tcW w:w="9062" w:type="dxa"/>
          </w:tcPr>
          <w:p w14:paraId="37BDCB12" w14:textId="749A9EC8" w:rsidR="00833F7E" w:rsidRPr="007C406F" w:rsidRDefault="00833F7E" w:rsidP="2AC8F596">
            <w:pPr>
              <w:rPr>
                <w:rFonts w:asciiTheme="minorHAnsi" w:eastAsia="Open Sans" w:hAnsiTheme="minorHAnsi" w:cs="Open Sans"/>
                <w:b/>
                <w:bCs/>
              </w:rPr>
            </w:pPr>
            <w:r w:rsidRPr="2AC8F596">
              <w:rPr>
                <w:rFonts w:asciiTheme="minorHAnsi" w:eastAsia="Open Sans" w:hAnsiTheme="minorHAnsi" w:cs="Open Sans"/>
                <w:b/>
                <w:bCs/>
              </w:rPr>
              <w:t>Intelligentieonderzoek</w:t>
            </w:r>
          </w:p>
          <w:p w14:paraId="179E64DB" w14:textId="3CC9C8AA" w:rsidR="2AC8F596" w:rsidRDefault="2AC8F596" w:rsidP="2AC8F596">
            <w:pPr>
              <w:rPr>
                <w:b/>
                <w:bCs/>
              </w:rPr>
            </w:pPr>
          </w:p>
          <w:p w14:paraId="072442D7" w14:textId="77777777" w:rsidR="00833F7E" w:rsidRPr="007C406F" w:rsidRDefault="00833F7E" w:rsidP="2AC8F596">
            <w:pPr>
              <w:pStyle w:val="Lijstalinea"/>
              <w:numPr>
                <w:ilvl w:val="0"/>
                <w:numId w:val="37"/>
              </w:numPr>
              <w:contextualSpacing/>
              <w:rPr>
                <w:rFonts w:asciiTheme="minorHAnsi" w:hAnsiTheme="minorHAnsi"/>
              </w:rPr>
            </w:pPr>
            <w:r w:rsidRPr="2AC8F596">
              <w:rPr>
                <w:rFonts w:asciiTheme="minorHAnsi" w:hAnsiTheme="minorHAnsi"/>
              </w:rPr>
              <w:t>Voor afname van een intelligentietest (NIO) door het voortgezet onderwijs om vast te stellen welke ondersteuning de leerling nodig heeft in het voortgezet onderwijs.</w:t>
            </w:r>
          </w:p>
          <w:p w14:paraId="44ED92F2" w14:textId="273239F3" w:rsidR="2AC8F596" w:rsidRDefault="2AC8F596" w:rsidP="2AC8F596"/>
          <w:p w14:paraId="1524E8A8" w14:textId="77777777" w:rsidR="00833F7E" w:rsidRPr="007C406F" w:rsidRDefault="00833F7E" w:rsidP="00833F7E">
            <w:pPr>
              <w:pStyle w:val="Lijstalinea"/>
              <w:numPr>
                <w:ilvl w:val="0"/>
                <w:numId w:val="37"/>
              </w:numPr>
              <w:contextualSpacing/>
              <w:rPr>
                <w:rFonts w:asciiTheme="minorHAnsi" w:hAnsiTheme="minorHAnsi"/>
              </w:rPr>
            </w:pPr>
            <w:r w:rsidRPr="007C406F">
              <w:rPr>
                <w:rFonts w:asciiTheme="minorHAnsi" w:hAnsiTheme="minorHAnsi"/>
              </w:rPr>
              <w:t>Toestemming om de testresultaten en uitslagformulier van de intelligentietest NIO (digitaal) te verstrekken aan:</w:t>
            </w:r>
          </w:p>
          <w:p w14:paraId="43FE3180" w14:textId="77777777" w:rsidR="00833F7E" w:rsidRPr="007C406F" w:rsidRDefault="00833F7E" w:rsidP="00833F7E">
            <w:pPr>
              <w:pStyle w:val="Lijstalinea"/>
              <w:numPr>
                <w:ilvl w:val="1"/>
                <w:numId w:val="38"/>
              </w:numPr>
              <w:contextualSpacing/>
              <w:rPr>
                <w:rFonts w:asciiTheme="minorHAnsi" w:hAnsiTheme="minorHAnsi"/>
              </w:rPr>
            </w:pPr>
            <w:r w:rsidRPr="007C406F">
              <w:rPr>
                <w:rFonts w:asciiTheme="minorHAnsi" w:hAnsiTheme="minorHAnsi"/>
              </w:rPr>
              <w:t>De basisschool van bovengenoemd kind.</w:t>
            </w:r>
          </w:p>
          <w:p w14:paraId="09BDC562" w14:textId="052C2064" w:rsidR="00833F7E" w:rsidRPr="007C406F" w:rsidRDefault="00833F7E" w:rsidP="2AC8F596">
            <w:pPr>
              <w:pStyle w:val="Lijstalinea"/>
              <w:numPr>
                <w:ilvl w:val="1"/>
                <w:numId w:val="38"/>
              </w:numPr>
              <w:contextualSpacing/>
              <w:rPr>
                <w:rFonts w:asciiTheme="minorHAnsi" w:hAnsiTheme="minorHAnsi"/>
              </w:rPr>
            </w:pPr>
            <w:r w:rsidRPr="2AC8F596">
              <w:rPr>
                <w:rFonts w:asciiTheme="minorHAnsi" w:hAnsiTheme="minorHAnsi"/>
              </w:rPr>
              <w:t xml:space="preserve">De adviescommissie </w:t>
            </w:r>
            <w:r w:rsidR="5704AD9A" w:rsidRPr="2AC8F596">
              <w:rPr>
                <w:rFonts w:asciiTheme="minorHAnsi" w:hAnsiTheme="minorHAnsi"/>
              </w:rPr>
              <w:t>toelaatbaarheid van</w:t>
            </w:r>
            <w:r w:rsidRPr="2AC8F596">
              <w:rPr>
                <w:rFonts w:asciiTheme="minorHAnsi" w:hAnsiTheme="minorHAnsi"/>
              </w:rPr>
              <w:t xml:space="preserve"> het Samenwerkingsverband (t.b.v. de toetsing aan criteria praktijkonderwijs). </w:t>
            </w:r>
          </w:p>
          <w:p w14:paraId="4F8007EB" w14:textId="77777777" w:rsidR="00833F7E" w:rsidRPr="00833F7E" w:rsidRDefault="00833F7E" w:rsidP="00833F7E">
            <w:pPr>
              <w:pStyle w:val="Lijstalinea"/>
              <w:numPr>
                <w:ilvl w:val="1"/>
                <w:numId w:val="38"/>
              </w:numPr>
              <w:contextualSpacing/>
              <w:rPr>
                <w:rFonts w:asciiTheme="minorHAnsi" w:eastAsia="Open Sans" w:hAnsiTheme="minorHAnsi" w:cs="Open Sans"/>
                <w:b/>
                <w:bCs/>
                <w:szCs w:val="20"/>
              </w:rPr>
            </w:pPr>
            <w:r w:rsidRPr="007C406F">
              <w:rPr>
                <w:rFonts w:asciiTheme="minorHAnsi" w:hAnsiTheme="minorHAnsi"/>
              </w:rPr>
              <w:t xml:space="preserve">Aan de school voor voortgezet (speciaal) onderwijs waar bovengenoemd kind </w:t>
            </w:r>
          </w:p>
          <w:p w14:paraId="5049F7D3" w14:textId="34161DBF" w:rsidR="00833F7E" w:rsidRPr="007C406F" w:rsidRDefault="00833F7E" w:rsidP="00833F7E">
            <w:pPr>
              <w:pStyle w:val="Lijstalinea"/>
              <w:ind w:left="1440"/>
              <w:contextualSpacing/>
              <w:rPr>
                <w:rFonts w:asciiTheme="minorHAnsi" w:eastAsia="Open Sans" w:hAnsiTheme="minorHAnsi" w:cs="Open Sans"/>
                <w:b/>
                <w:bCs/>
                <w:szCs w:val="20"/>
              </w:rPr>
            </w:pPr>
            <w:r w:rsidRPr="007C406F">
              <w:rPr>
                <w:rFonts w:asciiTheme="minorHAnsi" w:hAnsiTheme="minorHAnsi"/>
              </w:rPr>
              <w:t xml:space="preserve">wordt aangemeld. </w:t>
            </w:r>
          </w:p>
        </w:tc>
      </w:tr>
    </w:tbl>
    <w:p w14:paraId="409E831A" w14:textId="45B461BB" w:rsidR="0DF29BAD" w:rsidRDefault="0DF29BAD" w:rsidP="2AC8F596">
      <w:pPr>
        <w:rPr>
          <w:rFonts w:asciiTheme="minorHAnsi" w:eastAsia="Open Sans" w:hAnsiTheme="minorHAnsi" w:cs="Open Sans"/>
          <w:i/>
          <w:iCs/>
          <w:sz w:val="18"/>
          <w:szCs w:val="18"/>
        </w:rPr>
      </w:pPr>
      <w:r w:rsidRPr="2AC8F596">
        <w:rPr>
          <w:rFonts w:asciiTheme="minorHAnsi" w:eastAsia="Open Sans" w:hAnsiTheme="minorHAnsi" w:cs="Open Sans"/>
          <w:i/>
          <w:iCs/>
          <w:sz w:val="18"/>
          <w:szCs w:val="18"/>
        </w:rPr>
        <w:t xml:space="preserve">(Wij verzoeken u </w:t>
      </w:r>
      <w:r w:rsidRPr="2AC8F596">
        <w:rPr>
          <w:rFonts w:asciiTheme="minorHAnsi" w:eastAsia="Open Sans" w:hAnsiTheme="minorHAnsi" w:cs="Open Sans"/>
          <w:b/>
          <w:bCs/>
          <w:i/>
          <w:iCs/>
          <w:sz w:val="18"/>
          <w:szCs w:val="18"/>
        </w:rPr>
        <w:t>aan te vinken</w:t>
      </w:r>
      <w:r w:rsidRPr="2AC8F596">
        <w:rPr>
          <w:rFonts w:asciiTheme="minorHAnsi" w:eastAsia="Open Sans" w:hAnsiTheme="minorHAnsi" w:cs="Open Sans"/>
          <w:i/>
          <w:iCs/>
          <w:sz w:val="18"/>
          <w:szCs w:val="18"/>
        </w:rPr>
        <w:t xml:space="preserve"> voor welke onderdelen u toestemming geeft.)</w:t>
      </w:r>
    </w:p>
    <w:p w14:paraId="6FB24A20" w14:textId="77777777" w:rsidR="00833F7E" w:rsidRPr="007C406F" w:rsidRDefault="00833F7E" w:rsidP="00833F7E">
      <w:pPr>
        <w:rPr>
          <w:rFonts w:asciiTheme="minorHAnsi" w:hAnsiTheme="minorHAnsi"/>
          <w:sz w:val="18"/>
        </w:rPr>
      </w:pPr>
    </w:p>
    <w:tbl>
      <w:tblPr>
        <w:tblStyle w:val="Tabelraster"/>
        <w:tblW w:w="9072" w:type="dxa"/>
        <w:tblLayout w:type="fixed"/>
        <w:tblLook w:val="06A0" w:firstRow="1" w:lastRow="0" w:firstColumn="1" w:lastColumn="0" w:noHBand="1" w:noVBand="1"/>
      </w:tblPr>
      <w:tblGrid>
        <w:gridCol w:w="4536"/>
        <w:gridCol w:w="4536"/>
      </w:tblGrid>
      <w:tr w:rsidR="00833F7E" w:rsidRPr="007C406F" w14:paraId="18D80906" w14:textId="77777777" w:rsidTr="002C47E2">
        <w:tc>
          <w:tcPr>
            <w:tcW w:w="4536" w:type="dxa"/>
          </w:tcPr>
          <w:p w14:paraId="25D2AF7B" w14:textId="77777777" w:rsidR="00833F7E" w:rsidRPr="007C406F" w:rsidRDefault="00833F7E" w:rsidP="002C47E2">
            <w:pPr>
              <w:rPr>
                <w:rFonts w:asciiTheme="minorHAnsi" w:hAnsiTheme="minorHAnsi"/>
              </w:rPr>
            </w:pPr>
            <w:r w:rsidRPr="007C406F">
              <w:rPr>
                <w:rFonts w:asciiTheme="minorHAnsi" w:hAnsiTheme="minorHAnsi"/>
              </w:rPr>
              <w:t>Naam gezaghebbende ouder/verzorger 1:</w:t>
            </w:r>
          </w:p>
          <w:p w14:paraId="1EA2C3D9" w14:textId="77777777" w:rsidR="00833F7E" w:rsidRPr="007C406F" w:rsidRDefault="00833F7E" w:rsidP="002C47E2">
            <w:pPr>
              <w:rPr>
                <w:rFonts w:asciiTheme="minorHAnsi" w:hAnsiTheme="minorHAnsi"/>
              </w:rPr>
            </w:pPr>
          </w:p>
          <w:p w14:paraId="65401E37" w14:textId="77777777" w:rsidR="00833F7E" w:rsidRPr="007C406F" w:rsidRDefault="00833F7E" w:rsidP="002C47E2">
            <w:pPr>
              <w:rPr>
                <w:rFonts w:asciiTheme="minorHAnsi" w:hAnsiTheme="minorHAnsi"/>
              </w:rPr>
            </w:pPr>
          </w:p>
          <w:p w14:paraId="67D421A2" w14:textId="77777777" w:rsidR="00833F7E" w:rsidRPr="007C406F" w:rsidRDefault="00833F7E" w:rsidP="002C47E2">
            <w:pPr>
              <w:rPr>
                <w:rFonts w:asciiTheme="minorHAnsi" w:hAnsiTheme="minorHAnsi"/>
              </w:rPr>
            </w:pPr>
            <w:r w:rsidRPr="007C406F">
              <w:rPr>
                <w:rFonts w:asciiTheme="minorHAnsi" w:hAnsiTheme="minorHAnsi"/>
              </w:rPr>
              <w:t>Handtekening:</w:t>
            </w:r>
          </w:p>
          <w:p w14:paraId="501B3524" w14:textId="77777777" w:rsidR="00833F7E" w:rsidRPr="007C406F" w:rsidRDefault="00833F7E" w:rsidP="002C47E2">
            <w:pPr>
              <w:rPr>
                <w:rFonts w:asciiTheme="minorHAnsi" w:hAnsiTheme="minorHAnsi"/>
              </w:rPr>
            </w:pPr>
          </w:p>
          <w:p w14:paraId="3ED2987E" w14:textId="77777777" w:rsidR="00833F7E" w:rsidRPr="007C406F" w:rsidRDefault="00833F7E" w:rsidP="002C47E2">
            <w:pPr>
              <w:rPr>
                <w:rFonts w:asciiTheme="minorHAnsi" w:hAnsiTheme="minorHAnsi"/>
              </w:rPr>
            </w:pPr>
          </w:p>
          <w:p w14:paraId="303101A0" w14:textId="77777777" w:rsidR="00833F7E" w:rsidRPr="007C406F" w:rsidRDefault="00833F7E" w:rsidP="002C47E2">
            <w:pPr>
              <w:rPr>
                <w:rFonts w:asciiTheme="minorHAnsi" w:hAnsiTheme="minorHAnsi"/>
              </w:rPr>
            </w:pPr>
          </w:p>
          <w:p w14:paraId="63182785" w14:textId="77777777" w:rsidR="00833F7E" w:rsidRPr="007C406F" w:rsidRDefault="00833F7E" w:rsidP="002C47E2">
            <w:pPr>
              <w:rPr>
                <w:rFonts w:asciiTheme="minorHAnsi" w:hAnsiTheme="minorHAnsi"/>
              </w:rPr>
            </w:pPr>
            <w:r w:rsidRPr="007C406F">
              <w:rPr>
                <w:rFonts w:asciiTheme="minorHAnsi" w:hAnsiTheme="minorHAnsi"/>
              </w:rPr>
              <w:t>Datum:</w:t>
            </w:r>
          </w:p>
          <w:p w14:paraId="30B115B3" w14:textId="77777777" w:rsidR="00833F7E" w:rsidRPr="007C406F" w:rsidRDefault="00833F7E" w:rsidP="002C47E2">
            <w:pPr>
              <w:rPr>
                <w:rFonts w:asciiTheme="minorHAnsi" w:hAnsiTheme="minorHAnsi"/>
              </w:rPr>
            </w:pPr>
          </w:p>
        </w:tc>
        <w:tc>
          <w:tcPr>
            <w:tcW w:w="4536" w:type="dxa"/>
          </w:tcPr>
          <w:p w14:paraId="149A3B96" w14:textId="77777777" w:rsidR="00833F7E" w:rsidRPr="007C406F" w:rsidRDefault="00833F7E" w:rsidP="002C47E2">
            <w:pPr>
              <w:rPr>
                <w:rFonts w:asciiTheme="minorHAnsi" w:hAnsiTheme="minorHAnsi"/>
              </w:rPr>
            </w:pPr>
            <w:r w:rsidRPr="007C406F">
              <w:rPr>
                <w:rFonts w:asciiTheme="minorHAnsi" w:hAnsiTheme="minorHAnsi"/>
              </w:rPr>
              <w:t>Naam gezaghebbende ouder/verzorger 2:</w:t>
            </w:r>
          </w:p>
          <w:p w14:paraId="7BECAEDF" w14:textId="77777777" w:rsidR="00833F7E" w:rsidRPr="007C406F" w:rsidRDefault="00833F7E" w:rsidP="002C47E2">
            <w:pPr>
              <w:rPr>
                <w:rFonts w:asciiTheme="minorHAnsi" w:hAnsiTheme="minorHAnsi"/>
              </w:rPr>
            </w:pPr>
          </w:p>
          <w:p w14:paraId="41FDA8DB" w14:textId="77777777" w:rsidR="00833F7E" w:rsidRPr="007C406F" w:rsidRDefault="00833F7E" w:rsidP="002C47E2">
            <w:pPr>
              <w:rPr>
                <w:rFonts w:asciiTheme="minorHAnsi" w:hAnsiTheme="minorHAnsi"/>
              </w:rPr>
            </w:pPr>
          </w:p>
          <w:p w14:paraId="3B43BF89" w14:textId="77777777" w:rsidR="00833F7E" w:rsidRPr="007C406F" w:rsidRDefault="00833F7E" w:rsidP="002C47E2">
            <w:pPr>
              <w:rPr>
                <w:rFonts w:asciiTheme="minorHAnsi" w:hAnsiTheme="minorHAnsi"/>
              </w:rPr>
            </w:pPr>
            <w:r w:rsidRPr="007C406F">
              <w:rPr>
                <w:rFonts w:asciiTheme="minorHAnsi" w:hAnsiTheme="minorHAnsi"/>
              </w:rPr>
              <w:t>Handtekening:</w:t>
            </w:r>
          </w:p>
          <w:p w14:paraId="3117CCC7" w14:textId="77777777" w:rsidR="00833F7E" w:rsidRPr="007C406F" w:rsidRDefault="00833F7E" w:rsidP="002C47E2">
            <w:pPr>
              <w:rPr>
                <w:rFonts w:asciiTheme="minorHAnsi" w:hAnsiTheme="minorHAnsi"/>
              </w:rPr>
            </w:pPr>
          </w:p>
          <w:p w14:paraId="7917B83E" w14:textId="77777777" w:rsidR="00833F7E" w:rsidRPr="007C406F" w:rsidRDefault="00833F7E" w:rsidP="002C47E2">
            <w:pPr>
              <w:rPr>
                <w:rFonts w:asciiTheme="minorHAnsi" w:hAnsiTheme="minorHAnsi"/>
              </w:rPr>
            </w:pPr>
          </w:p>
          <w:p w14:paraId="1E042D71" w14:textId="77777777" w:rsidR="00833F7E" w:rsidRPr="007C406F" w:rsidRDefault="00833F7E" w:rsidP="002C47E2">
            <w:pPr>
              <w:rPr>
                <w:rFonts w:asciiTheme="minorHAnsi" w:hAnsiTheme="minorHAnsi"/>
              </w:rPr>
            </w:pPr>
          </w:p>
          <w:p w14:paraId="215018E7" w14:textId="77777777" w:rsidR="00833F7E" w:rsidRPr="007C406F" w:rsidRDefault="00833F7E" w:rsidP="002C47E2">
            <w:pPr>
              <w:rPr>
                <w:rFonts w:asciiTheme="minorHAnsi" w:hAnsiTheme="minorHAnsi"/>
              </w:rPr>
            </w:pPr>
            <w:r w:rsidRPr="007C406F">
              <w:rPr>
                <w:rFonts w:asciiTheme="minorHAnsi" w:hAnsiTheme="minorHAnsi"/>
              </w:rPr>
              <w:t>Datum:</w:t>
            </w:r>
          </w:p>
        </w:tc>
      </w:tr>
    </w:tbl>
    <w:p w14:paraId="32DEDA03" w14:textId="77777777" w:rsidR="00833F7E" w:rsidRPr="007C406F" w:rsidRDefault="00833F7E" w:rsidP="00833F7E">
      <w:pPr>
        <w:pStyle w:val="Lijstalinea"/>
        <w:numPr>
          <w:ilvl w:val="0"/>
          <w:numId w:val="36"/>
        </w:numPr>
        <w:spacing w:after="160" w:line="259" w:lineRule="auto"/>
        <w:contextualSpacing/>
        <w:rPr>
          <w:rFonts w:asciiTheme="minorHAnsi" w:hAnsiTheme="minorHAnsi"/>
          <w:sz w:val="18"/>
          <w:szCs w:val="22"/>
        </w:rPr>
      </w:pPr>
      <w:r w:rsidRPr="007C406F">
        <w:rPr>
          <w:rFonts w:asciiTheme="minorHAnsi" w:eastAsia="Open Sans" w:hAnsiTheme="minorHAnsi" w:cs="Open Sans"/>
          <w:sz w:val="18"/>
          <w:szCs w:val="22"/>
        </w:rPr>
        <w:t>Er is sprake van slechts één gezaghebbende ouder/verzorger</w:t>
      </w:r>
    </w:p>
    <w:p w14:paraId="037DC190" w14:textId="602307B0" w:rsidR="00833F7E" w:rsidRPr="007C406F" w:rsidRDefault="00833F7E" w:rsidP="00833F7E">
      <w:pPr>
        <w:pStyle w:val="Voettekst"/>
        <w:rPr>
          <w:rFonts w:asciiTheme="minorHAnsi" w:hAnsiTheme="minorHAnsi"/>
          <w:sz w:val="18"/>
        </w:rPr>
      </w:pPr>
      <w:r w:rsidRPr="007C406F">
        <w:rPr>
          <w:rFonts w:asciiTheme="minorHAnsi" w:hAnsiTheme="minorHAnsi"/>
          <w:i/>
          <w:sz w:val="18"/>
        </w:rPr>
        <w:t xml:space="preserve">De wettelijke vertegenwoordiger(s) van de leerling verklaren met ondertekening tevens dat de inhoud van de aanvraag met hen is besproken. En tevens dat de basisschool hen op de hoogte heeft gebracht van de doelstellingen en werkwijze van de Adviescommissie </w:t>
      </w:r>
      <w:r w:rsidR="000B437A">
        <w:rPr>
          <w:rFonts w:asciiTheme="minorHAnsi" w:hAnsiTheme="minorHAnsi"/>
          <w:i/>
          <w:sz w:val="18"/>
          <w:lang w:val="nl-NL"/>
        </w:rPr>
        <w:t>Toelaatbaarheid</w:t>
      </w:r>
      <w:r w:rsidRPr="007C406F">
        <w:rPr>
          <w:rFonts w:asciiTheme="minorHAnsi" w:hAnsiTheme="minorHAnsi"/>
          <w:i/>
          <w:sz w:val="18"/>
        </w:rPr>
        <w:t xml:space="preserve"> van het Samenwerkingsverband V(S)O Duin- en Bollenstreek.</w:t>
      </w:r>
      <w:r w:rsidR="00747BB0">
        <w:rPr>
          <w:rFonts w:asciiTheme="minorHAnsi" w:hAnsiTheme="minorHAnsi"/>
          <w:i/>
          <w:sz w:val="18"/>
          <w:lang w:val="nl-NL"/>
        </w:rPr>
        <w:t xml:space="preserve"> </w:t>
      </w:r>
    </w:p>
    <w:p w14:paraId="0A776850" w14:textId="77777777" w:rsidR="00833F7E" w:rsidRPr="007C406F" w:rsidRDefault="00833F7E" w:rsidP="00833F7E">
      <w:pPr>
        <w:pStyle w:val="Voettekst"/>
        <w:rPr>
          <w:rFonts w:asciiTheme="minorHAnsi" w:hAnsiTheme="minorHAnsi"/>
          <w:i/>
          <w:sz w:val="18"/>
        </w:rPr>
      </w:pPr>
      <w:r w:rsidRPr="007C406F">
        <w:rPr>
          <w:rFonts w:asciiTheme="minorHAnsi" w:hAnsiTheme="minorHAnsi"/>
          <w:i/>
          <w:sz w:val="18"/>
        </w:rPr>
        <w:t>De basisschool voegt deze toestemmingsverklaring toe bij de aanmelding voor het onderzoek.</w:t>
      </w:r>
    </w:p>
    <w:p w14:paraId="76C0BD13" w14:textId="7B9E0DEA" w:rsidR="00833F7E" w:rsidRDefault="00833F7E" w:rsidP="00833F7E">
      <w:pPr>
        <w:rPr>
          <w:rFonts w:asciiTheme="minorHAnsi" w:hAnsiTheme="minorHAnsi"/>
          <w:b/>
          <w:bCs/>
          <w:szCs w:val="28"/>
        </w:rPr>
      </w:pPr>
    </w:p>
    <w:p w14:paraId="5B2267F4" w14:textId="77777777" w:rsidR="00833F7E" w:rsidRPr="007C406F" w:rsidRDefault="00833F7E" w:rsidP="00833F7E">
      <w:pPr>
        <w:rPr>
          <w:rFonts w:asciiTheme="minorHAnsi" w:hAnsiTheme="minorHAnsi"/>
          <w:b/>
          <w:bCs/>
          <w:szCs w:val="28"/>
        </w:rPr>
      </w:pPr>
    </w:p>
    <w:p w14:paraId="51FAE4C4" w14:textId="7A3C5D02" w:rsidR="00833F7E" w:rsidRDefault="00833F7E" w:rsidP="00833F7E">
      <w:pPr>
        <w:rPr>
          <w:rFonts w:asciiTheme="minorHAnsi" w:hAnsiTheme="minorHAnsi"/>
          <w:b/>
          <w:bCs/>
          <w:szCs w:val="28"/>
        </w:rPr>
      </w:pPr>
      <w:r w:rsidRPr="007C406F">
        <w:rPr>
          <w:rFonts w:asciiTheme="minorHAnsi" w:hAnsiTheme="minorHAnsi"/>
          <w:b/>
          <w:bCs/>
          <w:szCs w:val="28"/>
        </w:rPr>
        <w:t>Toelichting</w:t>
      </w:r>
    </w:p>
    <w:p w14:paraId="5EB9BBD9" w14:textId="77777777" w:rsidR="00833F7E" w:rsidRPr="007C406F" w:rsidRDefault="00833F7E" w:rsidP="00833F7E">
      <w:pPr>
        <w:rPr>
          <w:rFonts w:asciiTheme="minorHAnsi" w:hAnsiTheme="minorHAnsi"/>
          <w:b/>
          <w:bCs/>
          <w:szCs w:val="28"/>
        </w:rPr>
      </w:pPr>
    </w:p>
    <w:p w14:paraId="212706FA" w14:textId="77777777" w:rsidR="00833F7E" w:rsidRPr="007C406F" w:rsidRDefault="00833F7E" w:rsidP="00833F7E">
      <w:pPr>
        <w:rPr>
          <w:rFonts w:asciiTheme="minorHAnsi" w:eastAsia="Open Sans" w:hAnsiTheme="minorHAnsi" w:cs="Open Sans"/>
          <w:b/>
          <w:bCs/>
          <w:sz w:val="16"/>
        </w:rPr>
      </w:pPr>
      <w:r w:rsidRPr="007C406F">
        <w:rPr>
          <w:rFonts w:asciiTheme="minorHAnsi" w:eastAsia="Open Sans" w:hAnsiTheme="minorHAnsi" w:cs="Open Sans"/>
          <w:b/>
          <w:bCs/>
          <w:sz w:val="16"/>
        </w:rPr>
        <w:t>Onderdeel 1: Informatieoverdracht t.b.v. onderzoek en advies</w:t>
      </w:r>
    </w:p>
    <w:p w14:paraId="71435B24" w14:textId="77777777" w:rsidR="00833F7E" w:rsidRPr="007C406F" w:rsidRDefault="00833F7E" w:rsidP="00833F7E">
      <w:pPr>
        <w:pStyle w:val="Lijstalinea"/>
        <w:numPr>
          <w:ilvl w:val="0"/>
          <w:numId w:val="39"/>
        </w:numPr>
        <w:spacing w:after="160" w:line="259" w:lineRule="auto"/>
        <w:contextualSpacing/>
        <w:rPr>
          <w:rFonts w:asciiTheme="minorHAnsi" w:hAnsiTheme="minorHAnsi"/>
          <w:sz w:val="16"/>
        </w:rPr>
      </w:pPr>
      <w:r w:rsidRPr="007C406F">
        <w:rPr>
          <w:rFonts w:asciiTheme="minorHAnsi" w:hAnsiTheme="minorHAnsi"/>
          <w:sz w:val="16"/>
        </w:rPr>
        <w:t>De informatie-uitwisseling heeft alleen betrekking op de toetsing aan de criteria LWOO/</w:t>
      </w:r>
      <w:proofErr w:type="spellStart"/>
      <w:r w:rsidRPr="007C406F">
        <w:rPr>
          <w:rFonts w:asciiTheme="minorHAnsi" w:hAnsiTheme="minorHAnsi"/>
          <w:sz w:val="16"/>
        </w:rPr>
        <w:t>PrO</w:t>
      </w:r>
      <w:proofErr w:type="spellEnd"/>
      <w:r w:rsidRPr="007C406F">
        <w:rPr>
          <w:rFonts w:asciiTheme="minorHAnsi" w:hAnsiTheme="minorHAnsi"/>
          <w:sz w:val="16"/>
        </w:rPr>
        <w:t xml:space="preserve"> daarmee vast te stellen of en welke ondersteuning de leerling nodig heeft in het voortgezet onderwijs. Hieronder valt de aangeleverde onderwijskundige informatie door de basisschool, eventuele test- en </w:t>
      </w:r>
      <w:proofErr w:type="spellStart"/>
      <w:r w:rsidRPr="007C406F">
        <w:rPr>
          <w:rFonts w:asciiTheme="minorHAnsi" w:hAnsiTheme="minorHAnsi"/>
          <w:sz w:val="16"/>
        </w:rPr>
        <w:t>toetsresultaten</w:t>
      </w:r>
      <w:proofErr w:type="spellEnd"/>
      <w:r w:rsidRPr="007C406F">
        <w:rPr>
          <w:rFonts w:asciiTheme="minorHAnsi" w:hAnsiTheme="minorHAnsi"/>
          <w:sz w:val="16"/>
        </w:rPr>
        <w:t xml:space="preserve"> en het advies.</w:t>
      </w:r>
    </w:p>
    <w:p w14:paraId="400C685E" w14:textId="1B96DA46" w:rsidR="00833F7E" w:rsidRPr="007C406F" w:rsidRDefault="00833F7E" w:rsidP="2AC8F596">
      <w:pPr>
        <w:pStyle w:val="Lijstalinea"/>
        <w:numPr>
          <w:ilvl w:val="0"/>
          <w:numId w:val="39"/>
        </w:numPr>
        <w:spacing w:after="160" w:line="259" w:lineRule="auto"/>
        <w:contextualSpacing/>
        <w:rPr>
          <w:rFonts w:asciiTheme="minorHAnsi" w:hAnsiTheme="minorHAnsi"/>
          <w:sz w:val="16"/>
          <w:szCs w:val="16"/>
        </w:rPr>
      </w:pPr>
      <w:r w:rsidRPr="2AC8F596">
        <w:rPr>
          <w:rFonts w:asciiTheme="minorHAnsi" w:hAnsiTheme="minorHAnsi"/>
          <w:sz w:val="16"/>
          <w:szCs w:val="16"/>
        </w:rPr>
        <w:t xml:space="preserve">De beoogde school voor voortgezet onderwijs en de Adviescommissie </w:t>
      </w:r>
      <w:r w:rsidR="679FFEE6" w:rsidRPr="2AC8F596">
        <w:rPr>
          <w:rFonts w:asciiTheme="minorHAnsi" w:hAnsiTheme="minorHAnsi"/>
          <w:sz w:val="16"/>
          <w:szCs w:val="16"/>
        </w:rPr>
        <w:t>toelaatbaarheid</w:t>
      </w:r>
      <w:r w:rsidRPr="2AC8F596">
        <w:rPr>
          <w:rFonts w:asciiTheme="minorHAnsi" w:hAnsiTheme="minorHAnsi"/>
          <w:sz w:val="16"/>
          <w:szCs w:val="16"/>
        </w:rPr>
        <w:t xml:space="preserve"> van het Samenwerkingsverband</w:t>
      </w:r>
      <w:r w:rsidR="429B57A5" w:rsidRPr="2AC8F596">
        <w:rPr>
          <w:rFonts w:asciiTheme="minorHAnsi" w:hAnsiTheme="minorHAnsi"/>
          <w:sz w:val="16"/>
          <w:szCs w:val="16"/>
        </w:rPr>
        <w:t xml:space="preserve"> V(S)O</w:t>
      </w:r>
      <w:r w:rsidRPr="2AC8F596">
        <w:rPr>
          <w:rFonts w:asciiTheme="minorHAnsi" w:hAnsiTheme="minorHAnsi"/>
          <w:sz w:val="16"/>
          <w:szCs w:val="16"/>
        </w:rPr>
        <w:t xml:space="preserve"> Duin- en Bollenstreek beoordelen het aangeleverde dossier aan de hand van de criteria en delen vervolgens het advies mede aan de basisschool. De toegang tot de gegevens beperkt zich tot de medewerkers die betrokken zijn bij de beoordeling van het dossier van uw kind.</w:t>
      </w:r>
    </w:p>
    <w:p w14:paraId="370CB464" w14:textId="6C91DC7B" w:rsidR="00833F7E" w:rsidRPr="007C406F" w:rsidRDefault="00833F7E" w:rsidP="00833F7E">
      <w:pPr>
        <w:pStyle w:val="Lijstalinea"/>
        <w:numPr>
          <w:ilvl w:val="0"/>
          <w:numId w:val="39"/>
        </w:numPr>
        <w:spacing w:after="160" w:line="259" w:lineRule="auto"/>
        <w:contextualSpacing/>
        <w:rPr>
          <w:rStyle w:val="Hyperlink"/>
          <w:rFonts w:asciiTheme="minorHAnsi" w:hAnsiTheme="minorHAnsi"/>
          <w:sz w:val="16"/>
        </w:rPr>
      </w:pPr>
      <w:r w:rsidRPr="007C406F">
        <w:rPr>
          <w:rFonts w:asciiTheme="minorHAnsi" w:hAnsiTheme="minorHAnsi"/>
          <w:sz w:val="16"/>
        </w:rPr>
        <w:t xml:space="preserve">De gegevens worden overgedragen en vastgelegd een beveiligd online platform genaamd Onderwijs Transparant. Dit platform wordt in de regio Duin- en Bollenstreek gebruikt voor de digitale informatieoverdracht naar het voortgezet onderwijs. Het Samenwerkingsverband V(S)O heeft met Onderwijs Transparant een verwerkersovereenkomst afgesloten. Het Samenwerkingsverband hanteert een privacyreglement, dat te vinden is op: </w:t>
      </w:r>
      <w:hyperlink r:id="rId12" w:history="1">
        <w:r w:rsidR="00265DC2">
          <w:rPr>
            <w:rStyle w:val="Hyperlink"/>
            <w:rFonts w:asciiTheme="minorHAnsi" w:hAnsiTheme="minorHAnsi"/>
            <w:sz w:val="16"/>
          </w:rPr>
          <w:t>https://www.swvduinenbollenstreek.nl/privacy</w:t>
        </w:r>
      </w:hyperlink>
    </w:p>
    <w:p w14:paraId="7D713CC9" w14:textId="33CCC1DD" w:rsidR="00833F7E" w:rsidRPr="007C406F" w:rsidRDefault="00833F7E" w:rsidP="00833F7E">
      <w:pPr>
        <w:pStyle w:val="Lijstalinea"/>
        <w:numPr>
          <w:ilvl w:val="0"/>
          <w:numId w:val="39"/>
        </w:numPr>
        <w:spacing w:after="160" w:line="259" w:lineRule="auto"/>
        <w:contextualSpacing/>
        <w:rPr>
          <w:rFonts w:asciiTheme="minorHAnsi" w:hAnsiTheme="minorHAnsi"/>
          <w:sz w:val="16"/>
        </w:rPr>
      </w:pPr>
      <w:r w:rsidRPr="007C406F">
        <w:rPr>
          <w:rFonts w:asciiTheme="minorHAnsi" w:hAnsiTheme="minorHAnsi"/>
          <w:sz w:val="16"/>
        </w:rPr>
        <w:t xml:space="preserve">Gegevens die door het PO zijn aangeleverd en in de procedure worden verzameld, worden t/m 31 augustus van </w:t>
      </w:r>
      <w:r w:rsidR="00272744">
        <w:rPr>
          <w:rFonts w:asciiTheme="minorHAnsi" w:hAnsiTheme="minorHAnsi"/>
          <w:sz w:val="16"/>
        </w:rPr>
        <w:t>na het</w:t>
      </w:r>
      <w:r w:rsidRPr="007C406F">
        <w:rPr>
          <w:rFonts w:asciiTheme="minorHAnsi" w:hAnsiTheme="minorHAnsi"/>
          <w:sz w:val="16"/>
        </w:rPr>
        <w:t xml:space="preserve"> schooljaar waarin het onderzoek heeft plaatsgevonden bewaard.</w:t>
      </w:r>
    </w:p>
    <w:p w14:paraId="7C35F0C3" w14:textId="77777777" w:rsidR="00833F7E" w:rsidRPr="007C406F" w:rsidRDefault="00833F7E" w:rsidP="00833F7E">
      <w:pPr>
        <w:rPr>
          <w:rFonts w:asciiTheme="minorHAnsi" w:eastAsia="Open Sans" w:hAnsiTheme="minorHAnsi" w:cs="Open Sans"/>
          <w:b/>
          <w:bCs/>
          <w:sz w:val="16"/>
        </w:rPr>
      </w:pPr>
    </w:p>
    <w:p w14:paraId="3C6271E2" w14:textId="77777777" w:rsidR="00833F7E" w:rsidRPr="007C406F" w:rsidRDefault="00833F7E" w:rsidP="00833F7E">
      <w:pPr>
        <w:rPr>
          <w:rFonts w:asciiTheme="minorHAnsi" w:eastAsia="Open Sans" w:hAnsiTheme="minorHAnsi" w:cs="Open Sans"/>
          <w:b/>
          <w:bCs/>
          <w:sz w:val="16"/>
        </w:rPr>
      </w:pPr>
      <w:r w:rsidRPr="007C406F">
        <w:rPr>
          <w:rFonts w:asciiTheme="minorHAnsi" w:eastAsia="Open Sans" w:hAnsiTheme="minorHAnsi" w:cs="Open Sans"/>
          <w:b/>
          <w:bCs/>
          <w:sz w:val="16"/>
        </w:rPr>
        <w:t>Onderdeel 2: Toestemming m.b.t. didactisch onderzoek</w:t>
      </w:r>
    </w:p>
    <w:p w14:paraId="27B7CD7C" w14:textId="77777777" w:rsidR="00833F7E" w:rsidRPr="007C406F" w:rsidRDefault="00833F7E" w:rsidP="00833F7E">
      <w:pPr>
        <w:pStyle w:val="Lijstalinea"/>
        <w:numPr>
          <w:ilvl w:val="0"/>
          <w:numId w:val="39"/>
        </w:numPr>
        <w:spacing w:after="160" w:line="259" w:lineRule="auto"/>
        <w:contextualSpacing/>
        <w:rPr>
          <w:rFonts w:asciiTheme="minorHAnsi" w:hAnsiTheme="minorHAnsi"/>
          <w:sz w:val="16"/>
        </w:rPr>
      </w:pPr>
      <w:r w:rsidRPr="007C406F">
        <w:rPr>
          <w:rFonts w:asciiTheme="minorHAnsi" w:hAnsiTheme="minorHAnsi"/>
          <w:sz w:val="16"/>
        </w:rPr>
        <w:t xml:space="preserve">Aanvullend didactisch onderzoek naar het taal- en rekenniveau (Drempeltoets) wordt alleen afgenomen bij: </w:t>
      </w:r>
    </w:p>
    <w:p w14:paraId="5152D47B" w14:textId="77777777" w:rsidR="00833F7E" w:rsidRPr="007C406F" w:rsidRDefault="00833F7E" w:rsidP="00833F7E">
      <w:pPr>
        <w:ind w:left="708"/>
        <w:rPr>
          <w:rFonts w:asciiTheme="minorHAnsi" w:hAnsiTheme="minorHAnsi"/>
          <w:sz w:val="16"/>
        </w:rPr>
      </w:pPr>
      <w:r w:rsidRPr="007C406F">
        <w:rPr>
          <w:rFonts w:asciiTheme="minorHAnsi" w:hAnsiTheme="minorHAnsi"/>
          <w:sz w:val="16"/>
        </w:rPr>
        <w:t>a) Leerlingen die vallen binnen het grensgebied LWOO/</w:t>
      </w:r>
      <w:proofErr w:type="spellStart"/>
      <w:r w:rsidRPr="007C406F">
        <w:rPr>
          <w:rFonts w:asciiTheme="minorHAnsi" w:hAnsiTheme="minorHAnsi"/>
          <w:sz w:val="16"/>
        </w:rPr>
        <w:t>PrO</w:t>
      </w:r>
      <w:proofErr w:type="spellEnd"/>
      <w:r w:rsidRPr="007C406F">
        <w:rPr>
          <w:rFonts w:asciiTheme="minorHAnsi" w:hAnsiTheme="minorHAnsi"/>
          <w:sz w:val="16"/>
        </w:rPr>
        <w:t xml:space="preserve">, blijkens de aangeleverde didactische gegevens; </w:t>
      </w:r>
    </w:p>
    <w:p w14:paraId="71AE42A1" w14:textId="77777777" w:rsidR="00833F7E" w:rsidRPr="007C406F" w:rsidRDefault="00833F7E" w:rsidP="00833F7E">
      <w:pPr>
        <w:ind w:left="708"/>
        <w:rPr>
          <w:rFonts w:asciiTheme="minorHAnsi" w:hAnsiTheme="minorHAnsi"/>
          <w:sz w:val="16"/>
        </w:rPr>
      </w:pPr>
      <w:r w:rsidRPr="007C406F">
        <w:rPr>
          <w:rFonts w:asciiTheme="minorHAnsi" w:hAnsiTheme="minorHAnsi"/>
          <w:sz w:val="16"/>
        </w:rPr>
        <w:t>b) Indien de aangeleverde didactische gegevens niet recent, eenduidig of compleet zijn.</w:t>
      </w:r>
    </w:p>
    <w:p w14:paraId="453F136C" w14:textId="77777777" w:rsidR="00833F7E" w:rsidRPr="007C406F" w:rsidRDefault="00833F7E" w:rsidP="00833F7E">
      <w:pPr>
        <w:rPr>
          <w:rFonts w:asciiTheme="minorHAnsi" w:eastAsia="Open Sans" w:hAnsiTheme="minorHAnsi" w:cs="Open Sans"/>
          <w:b/>
          <w:bCs/>
          <w:sz w:val="16"/>
        </w:rPr>
      </w:pPr>
    </w:p>
    <w:p w14:paraId="1FD8F6AB" w14:textId="77777777" w:rsidR="00833F7E" w:rsidRPr="007C406F" w:rsidRDefault="00833F7E" w:rsidP="00833F7E">
      <w:pPr>
        <w:rPr>
          <w:rFonts w:asciiTheme="minorHAnsi" w:eastAsia="Open Sans" w:hAnsiTheme="minorHAnsi" w:cs="Open Sans"/>
          <w:b/>
          <w:bCs/>
          <w:sz w:val="16"/>
        </w:rPr>
      </w:pPr>
      <w:r w:rsidRPr="007C406F">
        <w:rPr>
          <w:rFonts w:asciiTheme="minorHAnsi" w:eastAsia="Open Sans" w:hAnsiTheme="minorHAnsi" w:cs="Open Sans"/>
          <w:b/>
          <w:bCs/>
          <w:sz w:val="16"/>
        </w:rPr>
        <w:t>Onderdeel 3: Toestemming afname Intelligentieonderzoek</w:t>
      </w:r>
    </w:p>
    <w:p w14:paraId="617BCF31" w14:textId="1CC14F87" w:rsidR="00833F7E" w:rsidRPr="007C406F" w:rsidRDefault="00833F7E" w:rsidP="2AC8F596">
      <w:pPr>
        <w:pStyle w:val="Lijstalinea"/>
        <w:numPr>
          <w:ilvl w:val="0"/>
          <w:numId w:val="39"/>
        </w:numPr>
        <w:spacing w:after="160" w:line="259" w:lineRule="auto"/>
        <w:contextualSpacing/>
        <w:rPr>
          <w:rFonts w:asciiTheme="minorHAnsi" w:hAnsiTheme="minorHAnsi"/>
          <w:sz w:val="16"/>
          <w:szCs w:val="16"/>
        </w:rPr>
      </w:pPr>
      <w:r w:rsidRPr="2AC8F596">
        <w:rPr>
          <w:rFonts w:asciiTheme="minorHAnsi" w:hAnsiTheme="minorHAnsi"/>
          <w:sz w:val="16"/>
          <w:szCs w:val="16"/>
        </w:rPr>
        <w:t>Aanvullend intelligentie-onderzoek wordt afgenomen indien</w:t>
      </w:r>
      <w:r w:rsidR="328DDEBE" w:rsidRPr="2AC8F596">
        <w:rPr>
          <w:rFonts w:asciiTheme="minorHAnsi" w:hAnsiTheme="minorHAnsi"/>
          <w:sz w:val="16"/>
          <w:szCs w:val="16"/>
        </w:rPr>
        <w:t xml:space="preserve"> sprake van</w:t>
      </w:r>
      <w:r w:rsidRPr="2AC8F596">
        <w:rPr>
          <w:rFonts w:asciiTheme="minorHAnsi" w:hAnsiTheme="minorHAnsi"/>
          <w:sz w:val="16"/>
          <w:szCs w:val="16"/>
        </w:rPr>
        <w:t xml:space="preserve">: </w:t>
      </w:r>
    </w:p>
    <w:p w14:paraId="65C8792B" w14:textId="77777777" w:rsidR="00833F7E" w:rsidRPr="007C406F" w:rsidRDefault="00833F7E" w:rsidP="00833F7E">
      <w:pPr>
        <w:pStyle w:val="Lijstalinea"/>
        <w:ind w:left="360"/>
        <w:rPr>
          <w:rFonts w:asciiTheme="minorHAnsi" w:hAnsiTheme="minorHAnsi"/>
          <w:sz w:val="16"/>
        </w:rPr>
      </w:pPr>
    </w:p>
    <w:p w14:paraId="56DD55D0" w14:textId="77777777" w:rsidR="00833F7E" w:rsidRPr="007C406F" w:rsidRDefault="00833F7E" w:rsidP="00833F7E">
      <w:pPr>
        <w:pStyle w:val="Lijstalinea"/>
        <w:numPr>
          <w:ilvl w:val="0"/>
          <w:numId w:val="41"/>
        </w:numPr>
        <w:spacing w:after="160" w:line="259" w:lineRule="auto"/>
        <w:contextualSpacing/>
        <w:rPr>
          <w:rFonts w:asciiTheme="minorHAnsi" w:hAnsiTheme="minorHAnsi"/>
          <w:sz w:val="16"/>
        </w:rPr>
      </w:pPr>
      <w:r w:rsidRPr="007C406F">
        <w:rPr>
          <w:rFonts w:asciiTheme="minorHAnsi" w:hAnsiTheme="minorHAnsi"/>
          <w:sz w:val="16"/>
        </w:rPr>
        <w:t>Onderzoek toelaatbaarheid praktijkonderwijs. De basisschool heeft (in overleg met u) uw zoon/dochter aangemeld voor toetsing aan de criteria voor praktijkonderwijs;</w:t>
      </w:r>
    </w:p>
    <w:p w14:paraId="0431FBAF" w14:textId="77777777" w:rsidR="00833F7E" w:rsidRPr="007C406F" w:rsidRDefault="00833F7E" w:rsidP="00833F7E">
      <w:pPr>
        <w:pStyle w:val="Lijstalinea"/>
        <w:numPr>
          <w:ilvl w:val="0"/>
          <w:numId w:val="41"/>
        </w:numPr>
        <w:spacing w:after="160" w:line="259" w:lineRule="auto"/>
        <w:contextualSpacing/>
        <w:rPr>
          <w:rFonts w:asciiTheme="minorHAnsi" w:hAnsiTheme="minorHAnsi"/>
          <w:sz w:val="16"/>
        </w:rPr>
      </w:pPr>
      <w:r w:rsidRPr="007C406F">
        <w:rPr>
          <w:rFonts w:asciiTheme="minorHAnsi" w:hAnsiTheme="minorHAnsi"/>
          <w:sz w:val="16"/>
        </w:rPr>
        <w:t>Leerlingen die vallen binnen het grensgebied LWOO/</w:t>
      </w:r>
      <w:proofErr w:type="spellStart"/>
      <w:r w:rsidRPr="007C406F">
        <w:rPr>
          <w:rFonts w:asciiTheme="minorHAnsi" w:hAnsiTheme="minorHAnsi"/>
          <w:sz w:val="16"/>
        </w:rPr>
        <w:t>PrO</w:t>
      </w:r>
      <w:proofErr w:type="spellEnd"/>
      <w:r w:rsidRPr="007C406F">
        <w:rPr>
          <w:rFonts w:asciiTheme="minorHAnsi" w:hAnsiTheme="minorHAnsi"/>
          <w:sz w:val="16"/>
        </w:rPr>
        <w:t>, blijkens de aangeleverde didactische gegevens (Drempelonderzoek en LVS basisschool).</w:t>
      </w:r>
    </w:p>
    <w:p w14:paraId="0C912A5D" w14:textId="77777777" w:rsidR="00833F7E" w:rsidRPr="007C406F" w:rsidRDefault="00833F7E" w:rsidP="00833F7E">
      <w:pPr>
        <w:pStyle w:val="Lijstalinea"/>
        <w:ind w:left="360"/>
        <w:rPr>
          <w:rFonts w:asciiTheme="minorHAnsi" w:hAnsiTheme="minorHAnsi"/>
          <w:sz w:val="16"/>
        </w:rPr>
      </w:pPr>
    </w:p>
    <w:p w14:paraId="0431FF81" w14:textId="77777777" w:rsidR="00833F7E" w:rsidRPr="00C072F1" w:rsidRDefault="00833F7E" w:rsidP="326BC47E">
      <w:pPr>
        <w:rPr>
          <w:rFonts w:ascii="Open Sans" w:hAnsi="Open Sans" w:cs="Open Sans"/>
          <w:color w:val="212121"/>
        </w:rPr>
      </w:pPr>
    </w:p>
    <w:sectPr w:rsidR="00833F7E" w:rsidRPr="00C072F1" w:rsidSect="00E9436D">
      <w:footerReference w:type="default" r:id="rId13"/>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545C" w14:textId="77777777" w:rsidR="002C18B4" w:rsidRDefault="002C18B4" w:rsidP="00311306">
      <w:r>
        <w:separator/>
      </w:r>
    </w:p>
  </w:endnote>
  <w:endnote w:type="continuationSeparator" w:id="0">
    <w:p w14:paraId="78A1898A" w14:textId="77777777" w:rsidR="002C18B4" w:rsidRDefault="002C18B4" w:rsidP="00311306">
      <w:r>
        <w:continuationSeparator/>
      </w:r>
    </w:p>
  </w:endnote>
  <w:endnote w:type="continuationNotice" w:id="1">
    <w:p w14:paraId="72CCC2A5" w14:textId="77777777" w:rsidR="007548E8" w:rsidRDefault="00754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AFC2" w14:textId="26BD8312" w:rsidR="00BB493D" w:rsidRPr="000B437A" w:rsidRDefault="00D27085" w:rsidP="000B437A">
    <w:pPr>
      <w:pStyle w:val="Voettekst"/>
    </w:pPr>
    <w:r w:rsidRPr="000B437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1568" w14:textId="77777777" w:rsidR="002C18B4" w:rsidRDefault="002C18B4" w:rsidP="00311306">
      <w:r>
        <w:separator/>
      </w:r>
    </w:p>
  </w:footnote>
  <w:footnote w:type="continuationSeparator" w:id="0">
    <w:p w14:paraId="26F6B5E2" w14:textId="77777777" w:rsidR="002C18B4" w:rsidRDefault="002C18B4" w:rsidP="00311306">
      <w:r>
        <w:continuationSeparator/>
      </w:r>
    </w:p>
  </w:footnote>
  <w:footnote w:type="continuationNotice" w:id="1">
    <w:p w14:paraId="2A2B5A95" w14:textId="77777777" w:rsidR="007548E8" w:rsidRDefault="007548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A98"/>
    <w:multiLevelType w:val="hybridMultilevel"/>
    <w:tmpl w:val="C2C6BD92"/>
    <w:lvl w:ilvl="0" w:tplc="0413000B">
      <w:start w:val="1"/>
      <w:numFmt w:val="bullet"/>
      <w:lvlText w:val=""/>
      <w:lvlJc w:val="left"/>
      <w:pPr>
        <w:ind w:left="1599" w:hanging="360"/>
      </w:pPr>
      <w:rPr>
        <w:rFonts w:ascii="Wingdings" w:hAnsi="Wingdings" w:hint="default"/>
      </w:rPr>
    </w:lvl>
    <w:lvl w:ilvl="1" w:tplc="04130003">
      <w:start w:val="1"/>
      <w:numFmt w:val="bullet"/>
      <w:lvlText w:val="o"/>
      <w:lvlJc w:val="left"/>
      <w:pPr>
        <w:ind w:left="2319" w:hanging="360"/>
      </w:pPr>
      <w:rPr>
        <w:rFonts w:ascii="Courier New" w:hAnsi="Courier New" w:cs="Courier New" w:hint="default"/>
      </w:rPr>
    </w:lvl>
    <w:lvl w:ilvl="2" w:tplc="04130005">
      <w:start w:val="1"/>
      <w:numFmt w:val="bullet"/>
      <w:lvlText w:val=""/>
      <w:lvlJc w:val="left"/>
      <w:pPr>
        <w:ind w:left="3039" w:hanging="360"/>
      </w:pPr>
      <w:rPr>
        <w:rFonts w:ascii="Wingdings" w:hAnsi="Wingdings" w:hint="default"/>
      </w:rPr>
    </w:lvl>
    <w:lvl w:ilvl="3" w:tplc="04130001">
      <w:start w:val="1"/>
      <w:numFmt w:val="bullet"/>
      <w:lvlText w:val=""/>
      <w:lvlJc w:val="left"/>
      <w:pPr>
        <w:ind w:left="3759" w:hanging="360"/>
      </w:pPr>
      <w:rPr>
        <w:rFonts w:ascii="Symbol" w:hAnsi="Symbol" w:hint="default"/>
      </w:rPr>
    </w:lvl>
    <w:lvl w:ilvl="4" w:tplc="04130003">
      <w:start w:val="1"/>
      <w:numFmt w:val="bullet"/>
      <w:lvlText w:val="o"/>
      <w:lvlJc w:val="left"/>
      <w:pPr>
        <w:ind w:left="4479" w:hanging="360"/>
      </w:pPr>
      <w:rPr>
        <w:rFonts w:ascii="Courier New" w:hAnsi="Courier New" w:cs="Courier New" w:hint="default"/>
      </w:rPr>
    </w:lvl>
    <w:lvl w:ilvl="5" w:tplc="04130005">
      <w:start w:val="1"/>
      <w:numFmt w:val="bullet"/>
      <w:lvlText w:val=""/>
      <w:lvlJc w:val="left"/>
      <w:pPr>
        <w:ind w:left="5199" w:hanging="360"/>
      </w:pPr>
      <w:rPr>
        <w:rFonts w:ascii="Wingdings" w:hAnsi="Wingdings" w:hint="default"/>
      </w:rPr>
    </w:lvl>
    <w:lvl w:ilvl="6" w:tplc="04130001">
      <w:start w:val="1"/>
      <w:numFmt w:val="bullet"/>
      <w:lvlText w:val=""/>
      <w:lvlJc w:val="left"/>
      <w:pPr>
        <w:ind w:left="5919" w:hanging="360"/>
      </w:pPr>
      <w:rPr>
        <w:rFonts w:ascii="Symbol" w:hAnsi="Symbol" w:hint="default"/>
      </w:rPr>
    </w:lvl>
    <w:lvl w:ilvl="7" w:tplc="04130003">
      <w:start w:val="1"/>
      <w:numFmt w:val="bullet"/>
      <w:lvlText w:val="o"/>
      <w:lvlJc w:val="left"/>
      <w:pPr>
        <w:ind w:left="6639" w:hanging="360"/>
      </w:pPr>
      <w:rPr>
        <w:rFonts w:ascii="Courier New" w:hAnsi="Courier New" w:cs="Courier New" w:hint="default"/>
      </w:rPr>
    </w:lvl>
    <w:lvl w:ilvl="8" w:tplc="04130005">
      <w:start w:val="1"/>
      <w:numFmt w:val="bullet"/>
      <w:lvlText w:val=""/>
      <w:lvlJc w:val="left"/>
      <w:pPr>
        <w:ind w:left="7359" w:hanging="360"/>
      </w:pPr>
      <w:rPr>
        <w:rFonts w:ascii="Wingdings" w:hAnsi="Wingdings" w:hint="default"/>
      </w:rPr>
    </w:lvl>
  </w:abstractNum>
  <w:abstractNum w:abstractNumId="1" w15:restartNumberingAfterBreak="0">
    <w:nsid w:val="05943713"/>
    <w:multiLevelType w:val="multilevel"/>
    <w:tmpl w:val="456812F0"/>
    <w:lvl w:ilvl="0">
      <w:start w:val="1"/>
      <w:numFmt w:val="decimalZero"/>
      <w:lvlText w:val="%1."/>
      <w:lvlJc w:val="left"/>
      <w:pPr>
        <w:tabs>
          <w:tab w:val="num" w:pos="814"/>
        </w:tabs>
        <w:ind w:left="814" w:hanging="454"/>
      </w:pPr>
      <w:rPr>
        <w:rFonts w:ascii="Calibri" w:hAnsi="Calibri" w:cs="Calibri" w:hint="default"/>
        <w:sz w:val="20"/>
        <w:szCs w:val="22"/>
      </w:rPr>
    </w:lvl>
    <w:lvl w:ilvl="1">
      <w:start w:val="1"/>
      <w:numFmt w:val="bullet"/>
      <w:lvlText w:val=""/>
      <w:lvlJc w:val="left"/>
      <w:pPr>
        <w:tabs>
          <w:tab w:val="num" w:pos="1239"/>
        </w:tabs>
        <w:ind w:left="1239" w:hanging="340"/>
      </w:pPr>
      <w:rPr>
        <w:rFonts w:ascii="Symbol" w:hAnsi="Symbol" w:hint="default"/>
        <w:b w:val="0"/>
        <w:i w:val="0"/>
        <w:color w:val="auto"/>
        <w:sz w:val="24"/>
        <w:szCs w:val="22"/>
      </w:rPr>
    </w:lvl>
    <w:lvl w:ilvl="2">
      <w:start w:val="1"/>
      <w:numFmt w:val="lowerRoman"/>
      <w:lvlText w:val="%3."/>
      <w:lvlJc w:val="left"/>
      <w:pPr>
        <w:tabs>
          <w:tab w:val="num" w:pos="540"/>
        </w:tabs>
        <w:ind w:left="540" w:hanging="180"/>
      </w:pPr>
      <w:rPr>
        <w:rFonts w:ascii="Calibri" w:eastAsia="Times New Roman" w:hAnsi="Calibri" w:cs="Calibri"/>
      </w:rPr>
    </w:lvl>
    <w:lvl w:ilvl="3">
      <w:start w:val="1"/>
      <w:numFmt w:val="bullet"/>
      <w:lvlText w:val=""/>
      <w:lvlJc w:val="left"/>
      <w:pPr>
        <w:tabs>
          <w:tab w:val="num" w:pos="1240"/>
        </w:tabs>
        <w:ind w:left="1240" w:hanging="340"/>
      </w:pPr>
      <w:rPr>
        <w:rFonts w:ascii="Symbol" w:hAnsi="Symbol" w:hint="default"/>
        <w:b w:val="0"/>
        <w:i w:val="0"/>
        <w:color w:val="auto"/>
        <w:sz w:val="22"/>
        <w:szCs w:val="22"/>
      </w:rPr>
    </w:lvl>
    <w:lvl w:ilvl="4">
      <w:start w:val="1"/>
      <w:numFmt w:val="bullet"/>
      <w:lvlText w:val="ð"/>
      <w:lvlJc w:val="left"/>
      <w:pPr>
        <w:tabs>
          <w:tab w:val="num" w:pos="1997"/>
        </w:tabs>
        <w:ind w:left="1997" w:hanging="360"/>
      </w:pPr>
      <w:rPr>
        <w:rFonts w:ascii="Wingdings" w:hAnsi="Wingdings" w:hint="default"/>
      </w:rPr>
    </w:lvl>
    <w:lvl w:ilvl="5">
      <w:start w:val="1"/>
      <w:numFmt w:val="lowerRoman"/>
      <w:lvlText w:val="%6."/>
      <w:lvlJc w:val="righ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right"/>
      <w:pPr>
        <w:tabs>
          <w:tab w:val="num" w:pos="4860"/>
        </w:tabs>
        <w:ind w:left="4860" w:hanging="180"/>
      </w:pPr>
      <w:rPr>
        <w:rFonts w:hint="default"/>
      </w:rPr>
    </w:lvl>
  </w:abstractNum>
  <w:abstractNum w:abstractNumId="2" w15:restartNumberingAfterBreak="0">
    <w:nsid w:val="067F68D0"/>
    <w:multiLevelType w:val="multilevel"/>
    <w:tmpl w:val="E4CCE1AC"/>
    <w:lvl w:ilvl="0">
      <w:start w:val="1"/>
      <w:numFmt w:val="lowerLetter"/>
      <w:lvlText w:val="%1)"/>
      <w:lvlJc w:val="left"/>
      <w:pPr>
        <w:ind w:left="360" w:hanging="360"/>
      </w:pPr>
      <w:rPr>
        <w:rFonts w:hint="default"/>
        <w:sz w:val="20"/>
        <w:szCs w:val="22"/>
      </w:rPr>
    </w:lvl>
    <w:lvl w:ilvl="1">
      <w:start w:val="1"/>
      <w:numFmt w:val="lowerLetter"/>
      <w:lvlText w:val="%2)"/>
      <w:lvlJc w:val="left"/>
      <w:pPr>
        <w:ind w:left="720" w:hanging="360"/>
      </w:pPr>
      <w:rPr>
        <w:rFonts w:hint="default"/>
        <w:b w:val="0"/>
        <w:i w:val="0"/>
        <w:color w:val="auto"/>
        <w:sz w:val="24"/>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i w:val="0"/>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E828FD"/>
    <w:multiLevelType w:val="hybridMultilevel"/>
    <w:tmpl w:val="C9983F8A"/>
    <w:lvl w:ilvl="0" w:tplc="0458FDA6">
      <w:start w:val="1"/>
      <w:numFmt w:val="bullet"/>
      <w:lvlText w:val=""/>
      <w:lvlJc w:val="left"/>
      <w:pPr>
        <w:ind w:left="720" w:hanging="360"/>
      </w:pPr>
      <w:rPr>
        <w:rFonts w:ascii="Symbol" w:hAnsi="Symbol" w:hint="default"/>
        <w:color w:val="091241"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8A7AB1"/>
    <w:multiLevelType w:val="hybridMultilevel"/>
    <w:tmpl w:val="405674EE"/>
    <w:lvl w:ilvl="0" w:tplc="0413000F">
      <w:start w:val="1"/>
      <w:numFmt w:val="decimal"/>
      <w:lvlText w:val="%1."/>
      <w:lvlJc w:val="left"/>
      <w:pPr>
        <w:ind w:left="720" w:hanging="360"/>
      </w:pPr>
      <w:rPr>
        <w:rFonts w:hint="default"/>
        <w:color w:val="091241" w:themeColor="text2"/>
      </w:rPr>
    </w:lvl>
    <w:lvl w:ilvl="1" w:tplc="FFFFFFFF">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195CD2"/>
    <w:multiLevelType w:val="hybridMultilevel"/>
    <w:tmpl w:val="08D639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1E195B"/>
    <w:multiLevelType w:val="hybridMultilevel"/>
    <w:tmpl w:val="EA0EAA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6352AA"/>
    <w:multiLevelType w:val="multilevel"/>
    <w:tmpl w:val="140A2442"/>
    <w:lvl w:ilvl="0">
      <w:start w:val="1"/>
      <w:numFmt w:val="decimalZero"/>
      <w:lvlText w:val="%1."/>
      <w:lvlJc w:val="left"/>
      <w:pPr>
        <w:tabs>
          <w:tab w:val="num" w:pos="454"/>
        </w:tabs>
        <w:ind w:left="454" w:hanging="454"/>
      </w:pPr>
      <w:rPr>
        <w:rFonts w:ascii="Arial" w:hAnsi="Arial" w:hint="default"/>
        <w:sz w:val="22"/>
        <w:szCs w:val="22"/>
      </w:rPr>
    </w:lvl>
    <w:lvl w:ilvl="1">
      <w:start w:val="1"/>
      <w:numFmt w:val="lowerLetter"/>
      <w:lvlText w:val="%2)"/>
      <w:lvlJc w:val="left"/>
      <w:pPr>
        <w:tabs>
          <w:tab w:val="num" w:pos="879"/>
        </w:tabs>
        <w:ind w:left="879" w:hanging="340"/>
      </w:pPr>
      <w:rPr>
        <w:rFonts w:ascii="Calibri" w:hAnsi="Calibri" w:hint="default"/>
        <w:b w:val="0"/>
        <w:i w:val="0"/>
        <w:color w:val="auto"/>
        <w:sz w:val="24"/>
        <w:szCs w:val="22"/>
      </w:rPr>
    </w:lvl>
    <w:lvl w:ilvl="2">
      <w:start w:val="1"/>
      <w:numFmt w:val="lowerRoman"/>
      <w:lvlText w:val="%3."/>
      <w:lvlJc w:val="right"/>
      <w:pPr>
        <w:tabs>
          <w:tab w:val="num" w:pos="180"/>
        </w:tabs>
        <w:ind w:left="180" w:hanging="180"/>
      </w:pPr>
      <w:rPr>
        <w:rFonts w:hint="default"/>
      </w:rPr>
    </w:lvl>
    <w:lvl w:ilvl="3">
      <w:start w:val="1"/>
      <w:numFmt w:val="bullet"/>
      <w:lvlText w:val="*"/>
      <w:lvlJc w:val="left"/>
      <w:pPr>
        <w:tabs>
          <w:tab w:val="num" w:pos="880"/>
        </w:tabs>
        <w:ind w:left="880" w:hanging="340"/>
      </w:pPr>
      <w:rPr>
        <w:rFonts w:ascii="Arial" w:hAnsi="Arial" w:hint="default"/>
        <w:b w:val="0"/>
        <w:i w:val="0"/>
        <w:color w:val="auto"/>
        <w:sz w:val="22"/>
        <w:szCs w:val="22"/>
      </w:rPr>
    </w:lvl>
    <w:lvl w:ilvl="4">
      <w:start w:val="1"/>
      <w:numFmt w:val="bullet"/>
      <w:lvlText w:val="ð"/>
      <w:lvlJc w:val="left"/>
      <w:pPr>
        <w:tabs>
          <w:tab w:val="num" w:pos="1637"/>
        </w:tabs>
        <w:ind w:left="1637" w:hanging="360"/>
      </w:pPr>
      <w:rPr>
        <w:rFonts w:ascii="Wingdings" w:hAnsi="Wingding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8" w15:restartNumberingAfterBreak="0">
    <w:nsid w:val="0E297A8C"/>
    <w:multiLevelType w:val="hybridMultilevel"/>
    <w:tmpl w:val="2C8C75E6"/>
    <w:lvl w:ilvl="0" w:tplc="66B80888">
      <w:start w:val="1"/>
      <w:numFmt w:val="lowerLetter"/>
      <w:lvlText w:val="%1)"/>
      <w:lvlJc w:val="left"/>
      <w:pPr>
        <w:ind w:left="360" w:hanging="360"/>
      </w:pPr>
      <w:rPr>
        <w:rFonts w:ascii="Calibri" w:hAnsi="Calibri" w:hint="default"/>
        <w:sz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26D1E6C"/>
    <w:multiLevelType w:val="hybridMultilevel"/>
    <w:tmpl w:val="9ABA6426"/>
    <w:lvl w:ilvl="0" w:tplc="220476CA">
      <w:numFmt w:val="bullet"/>
      <w:lvlText w:val="-"/>
      <w:lvlJc w:val="left"/>
      <w:pPr>
        <w:ind w:left="1060" w:hanging="360"/>
      </w:pPr>
      <w:rPr>
        <w:rFonts w:ascii="Open Sans" w:eastAsia="Times New Roman" w:hAnsi="Open Sans" w:cs="Open Sans"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10" w15:restartNumberingAfterBreak="0">
    <w:nsid w:val="130C6E07"/>
    <w:multiLevelType w:val="hybridMultilevel"/>
    <w:tmpl w:val="8F68EFC2"/>
    <w:lvl w:ilvl="0" w:tplc="914457FA">
      <w:start w:val="1"/>
      <w:numFmt w:val="bullet"/>
      <w:lvlText w:val="•"/>
      <w:lvlJc w:val="left"/>
      <w:pPr>
        <w:tabs>
          <w:tab w:val="num" w:pos="720"/>
        </w:tabs>
        <w:ind w:left="720" w:hanging="360"/>
      </w:pPr>
      <w:rPr>
        <w:rFonts w:ascii="Arial" w:hAnsi="Arial" w:hint="default"/>
      </w:rPr>
    </w:lvl>
    <w:lvl w:ilvl="1" w:tplc="994C8E62">
      <w:start w:val="1"/>
      <w:numFmt w:val="bullet"/>
      <w:lvlText w:val="•"/>
      <w:lvlJc w:val="left"/>
      <w:pPr>
        <w:tabs>
          <w:tab w:val="num" w:pos="1440"/>
        </w:tabs>
        <w:ind w:left="1440" w:hanging="360"/>
      </w:pPr>
      <w:rPr>
        <w:rFonts w:ascii="Arial" w:hAnsi="Arial" w:hint="default"/>
      </w:rPr>
    </w:lvl>
    <w:lvl w:ilvl="2" w:tplc="AB241A9C" w:tentative="1">
      <w:start w:val="1"/>
      <w:numFmt w:val="bullet"/>
      <w:lvlText w:val="•"/>
      <w:lvlJc w:val="left"/>
      <w:pPr>
        <w:tabs>
          <w:tab w:val="num" w:pos="2160"/>
        </w:tabs>
        <w:ind w:left="2160" w:hanging="360"/>
      </w:pPr>
      <w:rPr>
        <w:rFonts w:ascii="Arial" w:hAnsi="Arial" w:hint="default"/>
      </w:rPr>
    </w:lvl>
    <w:lvl w:ilvl="3" w:tplc="5B3ECCCC" w:tentative="1">
      <w:start w:val="1"/>
      <w:numFmt w:val="bullet"/>
      <w:lvlText w:val="•"/>
      <w:lvlJc w:val="left"/>
      <w:pPr>
        <w:tabs>
          <w:tab w:val="num" w:pos="2880"/>
        </w:tabs>
        <w:ind w:left="2880" w:hanging="360"/>
      </w:pPr>
      <w:rPr>
        <w:rFonts w:ascii="Arial" w:hAnsi="Arial" w:hint="default"/>
      </w:rPr>
    </w:lvl>
    <w:lvl w:ilvl="4" w:tplc="44804ABA" w:tentative="1">
      <w:start w:val="1"/>
      <w:numFmt w:val="bullet"/>
      <w:lvlText w:val="•"/>
      <w:lvlJc w:val="left"/>
      <w:pPr>
        <w:tabs>
          <w:tab w:val="num" w:pos="3600"/>
        </w:tabs>
        <w:ind w:left="3600" w:hanging="360"/>
      </w:pPr>
      <w:rPr>
        <w:rFonts w:ascii="Arial" w:hAnsi="Arial" w:hint="default"/>
      </w:rPr>
    </w:lvl>
    <w:lvl w:ilvl="5" w:tplc="41EEA092" w:tentative="1">
      <w:start w:val="1"/>
      <w:numFmt w:val="bullet"/>
      <w:lvlText w:val="•"/>
      <w:lvlJc w:val="left"/>
      <w:pPr>
        <w:tabs>
          <w:tab w:val="num" w:pos="4320"/>
        </w:tabs>
        <w:ind w:left="4320" w:hanging="360"/>
      </w:pPr>
      <w:rPr>
        <w:rFonts w:ascii="Arial" w:hAnsi="Arial" w:hint="default"/>
      </w:rPr>
    </w:lvl>
    <w:lvl w:ilvl="6" w:tplc="9FD6704E" w:tentative="1">
      <w:start w:val="1"/>
      <w:numFmt w:val="bullet"/>
      <w:lvlText w:val="•"/>
      <w:lvlJc w:val="left"/>
      <w:pPr>
        <w:tabs>
          <w:tab w:val="num" w:pos="5040"/>
        </w:tabs>
        <w:ind w:left="5040" w:hanging="360"/>
      </w:pPr>
      <w:rPr>
        <w:rFonts w:ascii="Arial" w:hAnsi="Arial" w:hint="default"/>
      </w:rPr>
    </w:lvl>
    <w:lvl w:ilvl="7" w:tplc="EE0E1CB2" w:tentative="1">
      <w:start w:val="1"/>
      <w:numFmt w:val="bullet"/>
      <w:lvlText w:val="•"/>
      <w:lvlJc w:val="left"/>
      <w:pPr>
        <w:tabs>
          <w:tab w:val="num" w:pos="5760"/>
        </w:tabs>
        <w:ind w:left="5760" w:hanging="360"/>
      </w:pPr>
      <w:rPr>
        <w:rFonts w:ascii="Arial" w:hAnsi="Arial" w:hint="default"/>
      </w:rPr>
    </w:lvl>
    <w:lvl w:ilvl="8" w:tplc="208C24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5AE77E5"/>
    <w:multiLevelType w:val="hybridMultilevel"/>
    <w:tmpl w:val="BB986EC6"/>
    <w:lvl w:ilvl="0" w:tplc="5504F84A">
      <w:numFmt w:val="bullet"/>
      <w:lvlText w:val="•"/>
      <w:lvlJc w:val="left"/>
      <w:pPr>
        <w:ind w:left="1239" w:hanging="360"/>
      </w:pPr>
      <w:rPr>
        <w:rFonts w:ascii="Calibri" w:eastAsia="Calibri" w:hAnsi="Calibri" w:cs="Calibri" w:hint="default"/>
      </w:rPr>
    </w:lvl>
    <w:lvl w:ilvl="1" w:tplc="04130003" w:tentative="1">
      <w:start w:val="1"/>
      <w:numFmt w:val="bullet"/>
      <w:lvlText w:val="o"/>
      <w:lvlJc w:val="left"/>
      <w:pPr>
        <w:ind w:left="1959" w:hanging="360"/>
      </w:pPr>
      <w:rPr>
        <w:rFonts w:ascii="Courier New" w:hAnsi="Courier New" w:cs="Courier New" w:hint="default"/>
      </w:rPr>
    </w:lvl>
    <w:lvl w:ilvl="2" w:tplc="04130005" w:tentative="1">
      <w:start w:val="1"/>
      <w:numFmt w:val="bullet"/>
      <w:lvlText w:val=""/>
      <w:lvlJc w:val="left"/>
      <w:pPr>
        <w:ind w:left="2679" w:hanging="360"/>
      </w:pPr>
      <w:rPr>
        <w:rFonts w:ascii="Wingdings" w:hAnsi="Wingdings" w:hint="default"/>
      </w:rPr>
    </w:lvl>
    <w:lvl w:ilvl="3" w:tplc="04130001" w:tentative="1">
      <w:start w:val="1"/>
      <w:numFmt w:val="bullet"/>
      <w:lvlText w:val=""/>
      <w:lvlJc w:val="left"/>
      <w:pPr>
        <w:ind w:left="3399" w:hanging="360"/>
      </w:pPr>
      <w:rPr>
        <w:rFonts w:ascii="Symbol" w:hAnsi="Symbol" w:hint="default"/>
      </w:rPr>
    </w:lvl>
    <w:lvl w:ilvl="4" w:tplc="04130003" w:tentative="1">
      <w:start w:val="1"/>
      <w:numFmt w:val="bullet"/>
      <w:lvlText w:val="o"/>
      <w:lvlJc w:val="left"/>
      <w:pPr>
        <w:ind w:left="4119" w:hanging="360"/>
      </w:pPr>
      <w:rPr>
        <w:rFonts w:ascii="Courier New" w:hAnsi="Courier New" w:cs="Courier New" w:hint="default"/>
      </w:rPr>
    </w:lvl>
    <w:lvl w:ilvl="5" w:tplc="04130005" w:tentative="1">
      <w:start w:val="1"/>
      <w:numFmt w:val="bullet"/>
      <w:lvlText w:val=""/>
      <w:lvlJc w:val="left"/>
      <w:pPr>
        <w:ind w:left="4839" w:hanging="360"/>
      </w:pPr>
      <w:rPr>
        <w:rFonts w:ascii="Wingdings" w:hAnsi="Wingdings" w:hint="default"/>
      </w:rPr>
    </w:lvl>
    <w:lvl w:ilvl="6" w:tplc="04130001" w:tentative="1">
      <w:start w:val="1"/>
      <w:numFmt w:val="bullet"/>
      <w:lvlText w:val=""/>
      <w:lvlJc w:val="left"/>
      <w:pPr>
        <w:ind w:left="5559" w:hanging="360"/>
      </w:pPr>
      <w:rPr>
        <w:rFonts w:ascii="Symbol" w:hAnsi="Symbol" w:hint="default"/>
      </w:rPr>
    </w:lvl>
    <w:lvl w:ilvl="7" w:tplc="04130003" w:tentative="1">
      <w:start w:val="1"/>
      <w:numFmt w:val="bullet"/>
      <w:lvlText w:val="o"/>
      <w:lvlJc w:val="left"/>
      <w:pPr>
        <w:ind w:left="6279" w:hanging="360"/>
      </w:pPr>
      <w:rPr>
        <w:rFonts w:ascii="Courier New" w:hAnsi="Courier New" w:cs="Courier New" w:hint="default"/>
      </w:rPr>
    </w:lvl>
    <w:lvl w:ilvl="8" w:tplc="04130005" w:tentative="1">
      <w:start w:val="1"/>
      <w:numFmt w:val="bullet"/>
      <w:lvlText w:val=""/>
      <w:lvlJc w:val="left"/>
      <w:pPr>
        <w:ind w:left="6999" w:hanging="360"/>
      </w:pPr>
      <w:rPr>
        <w:rFonts w:ascii="Wingdings" w:hAnsi="Wingdings" w:hint="default"/>
      </w:rPr>
    </w:lvl>
  </w:abstractNum>
  <w:abstractNum w:abstractNumId="12" w15:restartNumberingAfterBreak="0">
    <w:nsid w:val="16213430"/>
    <w:multiLevelType w:val="multilevel"/>
    <w:tmpl w:val="EBB081D0"/>
    <w:lvl w:ilvl="0">
      <w:start w:val="1"/>
      <w:numFmt w:val="decimalZero"/>
      <w:lvlText w:val="%1."/>
      <w:lvlJc w:val="left"/>
      <w:pPr>
        <w:tabs>
          <w:tab w:val="num" w:pos="814"/>
        </w:tabs>
        <w:ind w:left="814" w:hanging="454"/>
      </w:pPr>
      <w:rPr>
        <w:rFonts w:ascii="Calibri" w:hAnsi="Calibri" w:cs="Calibri" w:hint="default"/>
        <w:sz w:val="20"/>
        <w:szCs w:val="22"/>
      </w:rPr>
    </w:lvl>
    <w:lvl w:ilvl="1">
      <w:start w:val="1"/>
      <w:numFmt w:val="lowerLetter"/>
      <w:lvlText w:val="%2)"/>
      <w:lvlJc w:val="left"/>
      <w:pPr>
        <w:tabs>
          <w:tab w:val="num" w:pos="1239"/>
        </w:tabs>
        <w:ind w:left="1239" w:hanging="340"/>
      </w:pPr>
      <w:rPr>
        <w:rFonts w:ascii="Calibri" w:hAnsi="Calibri" w:hint="default"/>
        <w:b w:val="0"/>
        <w:i w:val="0"/>
        <w:color w:val="auto"/>
        <w:sz w:val="24"/>
        <w:szCs w:val="22"/>
      </w:rPr>
    </w:lvl>
    <w:lvl w:ilvl="2">
      <w:start w:val="1"/>
      <w:numFmt w:val="lowerRoman"/>
      <w:lvlText w:val="%3."/>
      <w:lvlJc w:val="left"/>
      <w:pPr>
        <w:tabs>
          <w:tab w:val="num" w:pos="540"/>
        </w:tabs>
        <w:ind w:left="540" w:hanging="180"/>
      </w:pPr>
      <w:rPr>
        <w:rFonts w:ascii="Calibri" w:eastAsia="Times New Roman" w:hAnsi="Calibri" w:cs="Calibri"/>
      </w:rPr>
    </w:lvl>
    <w:lvl w:ilvl="3">
      <w:start w:val="1"/>
      <w:numFmt w:val="lowerLetter"/>
      <w:lvlText w:val="%4)"/>
      <w:lvlJc w:val="left"/>
      <w:pPr>
        <w:tabs>
          <w:tab w:val="num" w:pos="1240"/>
        </w:tabs>
        <w:ind w:left="1240" w:hanging="340"/>
      </w:pPr>
      <w:rPr>
        <w:rFonts w:hint="default"/>
        <w:b w:val="0"/>
        <w:i w:val="0"/>
        <w:color w:val="auto"/>
        <w:sz w:val="18"/>
        <w:szCs w:val="22"/>
      </w:rPr>
    </w:lvl>
    <w:lvl w:ilvl="4">
      <w:start w:val="1"/>
      <w:numFmt w:val="bullet"/>
      <w:lvlText w:val="ð"/>
      <w:lvlJc w:val="left"/>
      <w:pPr>
        <w:tabs>
          <w:tab w:val="num" w:pos="1997"/>
        </w:tabs>
        <w:ind w:left="1997" w:hanging="360"/>
      </w:pPr>
      <w:rPr>
        <w:rFonts w:ascii="Wingdings" w:hAnsi="Wingdings" w:hint="default"/>
      </w:rPr>
    </w:lvl>
    <w:lvl w:ilvl="5">
      <w:start w:val="1"/>
      <w:numFmt w:val="lowerRoman"/>
      <w:lvlText w:val="%6."/>
      <w:lvlJc w:val="righ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right"/>
      <w:pPr>
        <w:tabs>
          <w:tab w:val="num" w:pos="4860"/>
        </w:tabs>
        <w:ind w:left="4860" w:hanging="180"/>
      </w:pPr>
      <w:rPr>
        <w:rFonts w:hint="default"/>
      </w:rPr>
    </w:lvl>
  </w:abstractNum>
  <w:abstractNum w:abstractNumId="13" w15:restartNumberingAfterBreak="0">
    <w:nsid w:val="1C05159E"/>
    <w:multiLevelType w:val="multilevel"/>
    <w:tmpl w:val="2B9E9FF0"/>
    <w:lvl w:ilvl="0">
      <w:start w:val="1"/>
      <w:numFmt w:val="decimalZero"/>
      <w:lvlText w:val="%1."/>
      <w:lvlJc w:val="left"/>
      <w:pPr>
        <w:tabs>
          <w:tab w:val="num" w:pos="454"/>
        </w:tabs>
        <w:ind w:left="454" w:hanging="454"/>
      </w:pPr>
      <w:rPr>
        <w:rFonts w:ascii="Arial" w:hAnsi="Arial" w:hint="default"/>
        <w:sz w:val="22"/>
        <w:szCs w:val="22"/>
      </w:rPr>
    </w:lvl>
    <w:lvl w:ilvl="1">
      <w:start w:val="1"/>
      <w:numFmt w:val="decimal"/>
      <w:lvlText w:val="%2."/>
      <w:lvlJc w:val="left"/>
      <w:pPr>
        <w:tabs>
          <w:tab w:val="num" w:pos="879"/>
        </w:tabs>
        <w:ind w:left="879" w:hanging="340"/>
      </w:pPr>
      <w:rPr>
        <w:rFonts w:ascii="Calibri" w:hAnsi="Calibri" w:hint="default"/>
        <w:b w:val="0"/>
        <w:i w:val="0"/>
        <w:color w:val="auto"/>
        <w:sz w:val="20"/>
        <w:szCs w:val="22"/>
      </w:rPr>
    </w:lvl>
    <w:lvl w:ilvl="2">
      <w:start w:val="1"/>
      <w:numFmt w:val="lowerRoman"/>
      <w:lvlText w:val="%3."/>
      <w:lvlJc w:val="right"/>
      <w:pPr>
        <w:tabs>
          <w:tab w:val="num" w:pos="180"/>
        </w:tabs>
        <w:ind w:left="180" w:hanging="180"/>
      </w:pPr>
      <w:rPr>
        <w:rFonts w:hint="default"/>
      </w:rPr>
    </w:lvl>
    <w:lvl w:ilvl="3">
      <w:start w:val="1"/>
      <w:numFmt w:val="bullet"/>
      <w:lvlText w:val="*"/>
      <w:lvlJc w:val="left"/>
      <w:pPr>
        <w:tabs>
          <w:tab w:val="num" w:pos="880"/>
        </w:tabs>
        <w:ind w:left="880" w:hanging="340"/>
      </w:pPr>
      <w:rPr>
        <w:rFonts w:ascii="Arial" w:hAnsi="Arial" w:hint="default"/>
        <w:b w:val="0"/>
        <w:i w:val="0"/>
        <w:color w:val="auto"/>
        <w:sz w:val="22"/>
        <w:szCs w:val="22"/>
      </w:rPr>
    </w:lvl>
    <w:lvl w:ilvl="4">
      <w:start w:val="1"/>
      <w:numFmt w:val="bullet"/>
      <w:lvlText w:val="ð"/>
      <w:lvlJc w:val="left"/>
      <w:pPr>
        <w:tabs>
          <w:tab w:val="num" w:pos="1637"/>
        </w:tabs>
        <w:ind w:left="1637" w:hanging="360"/>
      </w:pPr>
      <w:rPr>
        <w:rFonts w:ascii="Wingdings" w:hAnsi="Wingding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4" w15:restartNumberingAfterBreak="0">
    <w:nsid w:val="1D59129F"/>
    <w:multiLevelType w:val="hybridMultilevel"/>
    <w:tmpl w:val="05E2EAE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1DE4654E"/>
    <w:multiLevelType w:val="hybridMultilevel"/>
    <w:tmpl w:val="0AC810BC"/>
    <w:lvl w:ilvl="0" w:tplc="45BC9D0C">
      <w:start w:val="1"/>
      <w:numFmt w:val="bullet"/>
      <w:lvlText w:val=""/>
      <w:lvlJc w:val="left"/>
      <w:pPr>
        <w:ind w:left="720" w:hanging="360"/>
      </w:pPr>
      <w:rPr>
        <w:rFonts w:ascii="Wingdings" w:hAnsi="Wingdings" w:hint="default"/>
        <w:sz w:val="28"/>
      </w:rPr>
    </w:lvl>
    <w:lvl w:ilvl="1" w:tplc="436630A8">
      <w:start w:val="1"/>
      <w:numFmt w:val="bullet"/>
      <w:lvlText w:val=""/>
      <w:lvlJc w:val="left"/>
      <w:pPr>
        <w:ind w:left="1440" w:hanging="360"/>
      </w:pPr>
      <w:rPr>
        <w:rFonts w:ascii="Wingdings" w:hAnsi="Wingdings" w:hint="default"/>
        <w:sz w:val="24"/>
      </w:rPr>
    </w:lvl>
    <w:lvl w:ilvl="2" w:tplc="7DBE494E">
      <w:start w:val="1"/>
      <w:numFmt w:val="bullet"/>
      <w:lvlText w:val=""/>
      <w:lvlJc w:val="left"/>
      <w:pPr>
        <w:ind w:left="2160" w:hanging="360"/>
      </w:pPr>
      <w:rPr>
        <w:rFonts w:ascii="Wingdings" w:hAnsi="Wingdings" w:hint="default"/>
      </w:rPr>
    </w:lvl>
    <w:lvl w:ilvl="3" w:tplc="A6B4D4E0">
      <w:start w:val="1"/>
      <w:numFmt w:val="bullet"/>
      <w:lvlText w:val=""/>
      <w:lvlJc w:val="left"/>
      <w:pPr>
        <w:ind w:left="2880" w:hanging="360"/>
      </w:pPr>
      <w:rPr>
        <w:rFonts w:ascii="Symbol" w:hAnsi="Symbol" w:hint="default"/>
      </w:rPr>
    </w:lvl>
    <w:lvl w:ilvl="4" w:tplc="0E58AA2C">
      <w:start w:val="1"/>
      <w:numFmt w:val="bullet"/>
      <w:lvlText w:val="o"/>
      <w:lvlJc w:val="left"/>
      <w:pPr>
        <w:ind w:left="3600" w:hanging="360"/>
      </w:pPr>
      <w:rPr>
        <w:rFonts w:ascii="Courier New" w:hAnsi="Courier New" w:hint="default"/>
      </w:rPr>
    </w:lvl>
    <w:lvl w:ilvl="5" w:tplc="E8D49138">
      <w:start w:val="1"/>
      <w:numFmt w:val="bullet"/>
      <w:lvlText w:val=""/>
      <w:lvlJc w:val="left"/>
      <w:pPr>
        <w:ind w:left="4320" w:hanging="360"/>
      </w:pPr>
      <w:rPr>
        <w:rFonts w:ascii="Wingdings" w:hAnsi="Wingdings" w:hint="default"/>
      </w:rPr>
    </w:lvl>
    <w:lvl w:ilvl="6" w:tplc="B2D8BED4">
      <w:start w:val="1"/>
      <w:numFmt w:val="bullet"/>
      <w:lvlText w:val=""/>
      <w:lvlJc w:val="left"/>
      <w:pPr>
        <w:ind w:left="5040" w:hanging="360"/>
      </w:pPr>
      <w:rPr>
        <w:rFonts w:ascii="Symbol" w:hAnsi="Symbol" w:hint="default"/>
      </w:rPr>
    </w:lvl>
    <w:lvl w:ilvl="7" w:tplc="5EB4B2E2">
      <w:start w:val="1"/>
      <w:numFmt w:val="bullet"/>
      <w:lvlText w:val="o"/>
      <w:lvlJc w:val="left"/>
      <w:pPr>
        <w:ind w:left="5760" w:hanging="360"/>
      </w:pPr>
      <w:rPr>
        <w:rFonts w:ascii="Courier New" w:hAnsi="Courier New" w:hint="default"/>
      </w:rPr>
    </w:lvl>
    <w:lvl w:ilvl="8" w:tplc="23028092">
      <w:start w:val="1"/>
      <w:numFmt w:val="bullet"/>
      <w:lvlText w:val=""/>
      <w:lvlJc w:val="left"/>
      <w:pPr>
        <w:ind w:left="6480" w:hanging="360"/>
      </w:pPr>
      <w:rPr>
        <w:rFonts w:ascii="Wingdings" w:hAnsi="Wingdings" w:hint="default"/>
      </w:rPr>
    </w:lvl>
  </w:abstractNum>
  <w:abstractNum w:abstractNumId="16" w15:restartNumberingAfterBreak="0">
    <w:nsid w:val="1F8E37E0"/>
    <w:multiLevelType w:val="hybridMultilevel"/>
    <w:tmpl w:val="9CFAB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16C6C7A"/>
    <w:multiLevelType w:val="hybridMultilevel"/>
    <w:tmpl w:val="D3EA5B18"/>
    <w:lvl w:ilvl="0" w:tplc="25C2F8AE">
      <w:start w:val="223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B867F7"/>
    <w:multiLevelType w:val="hybridMultilevel"/>
    <w:tmpl w:val="BEAAF5CA"/>
    <w:lvl w:ilvl="0" w:tplc="32DECC2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5EB6F23"/>
    <w:multiLevelType w:val="hybridMultilevel"/>
    <w:tmpl w:val="3668978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7EF3060"/>
    <w:multiLevelType w:val="hybridMultilevel"/>
    <w:tmpl w:val="10BAF8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294F7BE2"/>
    <w:multiLevelType w:val="hybridMultilevel"/>
    <w:tmpl w:val="E5B278B2"/>
    <w:lvl w:ilvl="0" w:tplc="E31C3624">
      <w:start w:val="1"/>
      <w:numFmt w:val="bullet"/>
      <w:lvlText w:val=""/>
      <w:lvlJc w:val="left"/>
      <w:pPr>
        <w:ind w:left="720" w:hanging="360"/>
      </w:pPr>
      <w:rPr>
        <w:rFonts w:ascii="Wingdings" w:hAnsi="Wingdings" w:hint="default"/>
      </w:rPr>
    </w:lvl>
    <w:lvl w:ilvl="1" w:tplc="73E22DBE">
      <w:start w:val="1"/>
      <w:numFmt w:val="bullet"/>
      <w:lvlText w:val="o"/>
      <w:lvlJc w:val="left"/>
      <w:pPr>
        <w:ind w:left="1440" w:hanging="360"/>
      </w:pPr>
      <w:rPr>
        <w:rFonts w:ascii="Courier New" w:hAnsi="Courier New" w:hint="default"/>
      </w:rPr>
    </w:lvl>
    <w:lvl w:ilvl="2" w:tplc="383E267C">
      <w:start w:val="1"/>
      <w:numFmt w:val="bullet"/>
      <w:lvlText w:val=""/>
      <w:lvlJc w:val="left"/>
      <w:pPr>
        <w:ind w:left="2160" w:hanging="360"/>
      </w:pPr>
      <w:rPr>
        <w:rFonts w:ascii="Wingdings" w:hAnsi="Wingdings" w:hint="default"/>
      </w:rPr>
    </w:lvl>
    <w:lvl w:ilvl="3" w:tplc="A8F68402">
      <w:start w:val="1"/>
      <w:numFmt w:val="bullet"/>
      <w:lvlText w:val=""/>
      <w:lvlJc w:val="left"/>
      <w:pPr>
        <w:ind w:left="2880" w:hanging="360"/>
      </w:pPr>
      <w:rPr>
        <w:rFonts w:ascii="Symbol" w:hAnsi="Symbol" w:hint="default"/>
      </w:rPr>
    </w:lvl>
    <w:lvl w:ilvl="4" w:tplc="DE22373E">
      <w:start w:val="1"/>
      <w:numFmt w:val="bullet"/>
      <w:lvlText w:val="o"/>
      <w:lvlJc w:val="left"/>
      <w:pPr>
        <w:ind w:left="3600" w:hanging="360"/>
      </w:pPr>
      <w:rPr>
        <w:rFonts w:ascii="Courier New" w:hAnsi="Courier New" w:hint="default"/>
      </w:rPr>
    </w:lvl>
    <w:lvl w:ilvl="5" w:tplc="A3D81C0E">
      <w:start w:val="1"/>
      <w:numFmt w:val="bullet"/>
      <w:lvlText w:val=""/>
      <w:lvlJc w:val="left"/>
      <w:pPr>
        <w:ind w:left="4320" w:hanging="360"/>
      </w:pPr>
      <w:rPr>
        <w:rFonts w:ascii="Wingdings" w:hAnsi="Wingdings" w:hint="default"/>
      </w:rPr>
    </w:lvl>
    <w:lvl w:ilvl="6" w:tplc="9836EFAA">
      <w:start w:val="1"/>
      <w:numFmt w:val="bullet"/>
      <w:lvlText w:val=""/>
      <w:lvlJc w:val="left"/>
      <w:pPr>
        <w:ind w:left="5040" w:hanging="360"/>
      </w:pPr>
      <w:rPr>
        <w:rFonts w:ascii="Symbol" w:hAnsi="Symbol" w:hint="default"/>
      </w:rPr>
    </w:lvl>
    <w:lvl w:ilvl="7" w:tplc="1526AD4E">
      <w:start w:val="1"/>
      <w:numFmt w:val="bullet"/>
      <w:lvlText w:val="o"/>
      <w:lvlJc w:val="left"/>
      <w:pPr>
        <w:ind w:left="5760" w:hanging="360"/>
      </w:pPr>
      <w:rPr>
        <w:rFonts w:ascii="Courier New" w:hAnsi="Courier New" w:hint="default"/>
      </w:rPr>
    </w:lvl>
    <w:lvl w:ilvl="8" w:tplc="0E9CCCF6">
      <w:start w:val="1"/>
      <w:numFmt w:val="bullet"/>
      <w:lvlText w:val=""/>
      <w:lvlJc w:val="left"/>
      <w:pPr>
        <w:ind w:left="6480" w:hanging="360"/>
      </w:pPr>
      <w:rPr>
        <w:rFonts w:ascii="Wingdings" w:hAnsi="Wingdings" w:hint="default"/>
      </w:rPr>
    </w:lvl>
  </w:abstractNum>
  <w:abstractNum w:abstractNumId="22" w15:restartNumberingAfterBreak="0">
    <w:nsid w:val="2BF45B17"/>
    <w:multiLevelType w:val="hybridMultilevel"/>
    <w:tmpl w:val="71AC7190"/>
    <w:lvl w:ilvl="0" w:tplc="04130001">
      <w:start w:val="1"/>
      <w:numFmt w:val="bullet"/>
      <w:lvlText w:val=""/>
      <w:lvlJc w:val="left"/>
      <w:pPr>
        <w:ind w:left="1239" w:hanging="360"/>
      </w:pPr>
      <w:rPr>
        <w:rFonts w:ascii="Symbol" w:hAnsi="Symbol" w:hint="default"/>
      </w:rPr>
    </w:lvl>
    <w:lvl w:ilvl="1" w:tplc="04130003" w:tentative="1">
      <w:start w:val="1"/>
      <w:numFmt w:val="bullet"/>
      <w:lvlText w:val="o"/>
      <w:lvlJc w:val="left"/>
      <w:pPr>
        <w:ind w:left="1959" w:hanging="360"/>
      </w:pPr>
      <w:rPr>
        <w:rFonts w:ascii="Courier New" w:hAnsi="Courier New" w:cs="Courier New" w:hint="default"/>
      </w:rPr>
    </w:lvl>
    <w:lvl w:ilvl="2" w:tplc="04130005" w:tentative="1">
      <w:start w:val="1"/>
      <w:numFmt w:val="bullet"/>
      <w:lvlText w:val=""/>
      <w:lvlJc w:val="left"/>
      <w:pPr>
        <w:ind w:left="2679" w:hanging="360"/>
      </w:pPr>
      <w:rPr>
        <w:rFonts w:ascii="Wingdings" w:hAnsi="Wingdings" w:hint="default"/>
      </w:rPr>
    </w:lvl>
    <w:lvl w:ilvl="3" w:tplc="04130001" w:tentative="1">
      <w:start w:val="1"/>
      <w:numFmt w:val="bullet"/>
      <w:lvlText w:val=""/>
      <w:lvlJc w:val="left"/>
      <w:pPr>
        <w:ind w:left="3399" w:hanging="360"/>
      </w:pPr>
      <w:rPr>
        <w:rFonts w:ascii="Symbol" w:hAnsi="Symbol" w:hint="default"/>
      </w:rPr>
    </w:lvl>
    <w:lvl w:ilvl="4" w:tplc="04130003" w:tentative="1">
      <w:start w:val="1"/>
      <w:numFmt w:val="bullet"/>
      <w:lvlText w:val="o"/>
      <w:lvlJc w:val="left"/>
      <w:pPr>
        <w:ind w:left="4119" w:hanging="360"/>
      </w:pPr>
      <w:rPr>
        <w:rFonts w:ascii="Courier New" w:hAnsi="Courier New" w:cs="Courier New" w:hint="default"/>
      </w:rPr>
    </w:lvl>
    <w:lvl w:ilvl="5" w:tplc="04130005" w:tentative="1">
      <w:start w:val="1"/>
      <w:numFmt w:val="bullet"/>
      <w:lvlText w:val=""/>
      <w:lvlJc w:val="left"/>
      <w:pPr>
        <w:ind w:left="4839" w:hanging="360"/>
      </w:pPr>
      <w:rPr>
        <w:rFonts w:ascii="Wingdings" w:hAnsi="Wingdings" w:hint="default"/>
      </w:rPr>
    </w:lvl>
    <w:lvl w:ilvl="6" w:tplc="04130001" w:tentative="1">
      <w:start w:val="1"/>
      <w:numFmt w:val="bullet"/>
      <w:lvlText w:val=""/>
      <w:lvlJc w:val="left"/>
      <w:pPr>
        <w:ind w:left="5559" w:hanging="360"/>
      </w:pPr>
      <w:rPr>
        <w:rFonts w:ascii="Symbol" w:hAnsi="Symbol" w:hint="default"/>
      </w:rPr>
    </w:lvl>
    <w:lvl w:ilvl="7" w:tplc="04130003" w:tentative="1">
      <w:start w:val="1"/>
      <w:numFmt w:val="bullet"/>
      <w:lvlText w:val="o"/>
      <w:lvlJc w:val="left"/>
      <w:pPr>
        <w:ind w:left="6279" w:hanging="360"/>
      </w:pPr>
      <w:rPr>
        <w:rFonts w:ascii="Courier New" w:hAnsi="Courier New" w:cs="Courier New" w:hint="default"/>
      </w:rPr>
    </w:lvl>
    <w:lvl w:ilvl="8" w:tplc="04130005" w:tentative="1">
      <w:start w:val="1"/>
      <w:numFmt w:val="bullet"/>
      <w:lvlText w:val=""/>
      <w:lvlJc w:val="left"/>
      <w:pPr>
        <w:ind w:left="6999" w:hanging="360"/>
      </w:pPr>
      <w:rPr>
        <w:rFonts w:ascii="Wingdings" w:hAnsi="Wingdings" w:hint="default"/>
      </w:rPr>
    </w:lvl>
  </w:abstractNum>
  <w:abstractNum w:abstractNumId="23" w15:restartNumberingAfterBreak="0">
    <w:nsid w:val="2CED3F76"/>
    <w:multiLevelType w:val="hybridMultilevel"/>
    <w:tmpl w:val="96D63D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044B73"/>
    <w:multiLevelType w:val="multilevel"/>
    <w:tmpl w:val="46E09444"/>
    <w:lvl w:ilvl="0">
      <w:start w:val="1"/>
      <w:numFmt w:val="decimalZero"/>
      <w:lvlText w:val="%1."/>
      <w:lvlJc w:val="left"/>
      <w:pPr>
        <w:tabs>
          <w:tab w:val="num" w:pos="814"/>
        </w:tabs>
        <w:ind w:left="814" w:hanging="454"/>
      </w:pPr>
      <w:rPr>
        <w:rFonts w:ascii="Calibri" w:hAnsi="Calibri" w:cs="Calibri" w:hint="default"/>
        <w:sz w:val="20"/>
        <w:szCs w:val="22"/>
      </w:rPr>
    </w:lvl>
    <w:lvl w:ilvl="1">
      <w:start w:val="1"/>
      <w:numFmt w:val="lowerLetter"/>
      <w:lvlText w:val="%2)"/>
      <w:lvlJc w:val="left"/>
      <w:pPr>
        <w:tabs>
          <w:tab w:val="num" w:pos="1239"/>
        </w:tabs>
        <w:ind w:left="1239" w:hanging="340"/>
      </w:pPr>
      <w:rPr>
        <w:rFonts w:ascii="Calibri" w:hAnsi="Calibri" w:hint="default"/>
        <w:b w:val="0"/>
        <w:i w:val="0"/>
        <w:color w:val="auto"/>
        <w:sz w:val="24"/>
        <w:szCs w:val="22"/>
      </w:rPr>
    </w:lvl>
    <w:lvl w:ilvl="2">
      <w:start w:val="1"/>
      <w:numFmt w:val="lowerRoman"/>
      <w:lvlText w:val="%3."/>
      <w:lvlJc w:val="left"/>
      <w:pPr>
        <w:tabs>
          <w:tab w:val="num" w:pos="540"/>
        </w:tabs>
        <w:ind w:left="540" w:hanging="180"/>
      </w:pPr>
      <w:rPr>
        <w:rFonts w:ascii="Calibri" w:eastAsia="Times New Roman" w:hAnsi="Calibri" w:cs="Calibri"/>
      </w:rPr>
    </w:lvl>
    <w:lvl w:ilvl="3">
      <w:start w:val="1"/>
      <w:numFmt w:val="bullet"/>
      <w:lvlText w:val=""/>
      <w:lvlJc w:val="left"/>
      <w:pPr>
        <w:tabs>
          <w:tab w:val="num" w:pos="1240"/>
        </w:tabs>
        <w:ind w:left="1240" w:hanging="340"/>
      </w:pPr>
      <w:rPr>
        <w:rFonts w:ascii="Symbol" w:hAnsi="Symbol" w:hint="default"/>
        <w:b w:val="0"/>
        <w:i w:val="0"/>
        <w:color w:val="auto"/>
        <w:sz w:val="22"/>
        <w:szCs w:val="22"/>
      </w:rPr>
    </w:lvl>
    <w:lvl w:ilvl="4">
      <w:start w:val="1"/>
      <w:numFmt w:val="bullet"/>
      <w:lvlText w:val="ð"/>
      <w:lvlJc w:val="left"/>
      <w:pPr>
        <w:tabs>
          <w:tab w:val="num" w:pos="1997"/>
        </w:tabs>
        <w:ind w:left="1997" w:hanging="360"/>
      </w:pPr>
      <w:rPr>
        <w:rFonts w:ascii="Wingdings" w:hAnsi="Wingdings" w:hint="default"/>
      </w:rPr>
    </w:lvl>
    <w:lvl w:ilvl="5">
      <w:start w:val="1"/>
      <w:numFmt w:val="lowerRoman"/>
      <w:lvlText w:val="%6."/>
      <w:lvlJc w:val="righ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right"/>
      <w:pPr>
        <w:tabs>
          <w:tab w:val="num" w:pos="4860"/>
        </w:tabs>
        <w:ind w:left="4860" w:hanging="180"/>
      </w:pPr>
      <w:rPr>
        <w:rFonts w:hint="default"/>
      </w:rPr>
    </w:lvl>
  </w:abstractNum>
  <w:abstractNum w:abstractNumId="25" w15:restartNumberingAfterBreak="0">
    <w:nsid w:val="38E60953"/>
    <w:multiLevelType w:val="hybridMultilevel"/>
    <w:tmpl w:val="EDD6E8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BB66DA5"/>
    <w:multiLevelType w:val="hybridMultilevel"/>
    <w:tmpl w:val="4E6E3C0C"/>
    <w:lvl w:ilvl="0" w:tplc="1862D1A4">
      <w:start w:val="1"/>
      <w:numFmt w:val="bullet"/>
      <w:lvlText w:val="•"/>
      <w:lvlJc w:val="left"/>
      <w:pPr>
        <w:tabs>
          <w:tab w:val="num" w:pos="720"/>
        </w:tabs>
        <w:ind w:left="720" w:hanging="360"/>
      </w:pPr>
      <w:rPr>
        <w:rFonts w:ascii="Arial" w:hAnsi="Arial" w:hint="default"/>
      </w:rPr>
    </w:lvl>
    <w:lvl w:ilvl="1" w:tplc="12E06E02">
      <w:start w:val="1"/>
      <w:numFmt w:val="bullet"/>
      <w:lvlText w:val="•"/>
      <w:lvlJc w:val="left"/>
      <w:pPr>
        <w:tabs>
          <w:tab w:val="num" w:pos="1440"/>
        </w:tabs>
        <w:ind w:left="1440" w:hanging="360"/>
      </w:pPr>
      <w:rPr>
        <w:rFonts w:ascii="Arial" w:hAnsi="Arial" w:hint="default"/>
      </w:rPr>
    </w:lvl>
    <w:lvl w:ilvl="2" w:tplc="E2542C04" w:tentative="1">
      <w:start w:val="1"/>
      <w:numFmt w:val="bullet"/>
      <w:lvlText w:val="•"/>
      <w:lvlJc w:val="left"/>
      <w:pPr>
        <w:tabs>
          <w:tab w:val="num" w:pos="2160"/>
        </w:tabs>
        <w:ind w:left="2160" w:hanging="360"/>
      </w:pPr>
      <w:rPr>
        <w:rFonts w:ascii="Arial" w:hAnsi="Arial" w:hint="default"/>
      </w:rPr>
    </w:lvl>
    <w:lvl w:ilvl="3" w:tplc="0BAE8DAC" w:tentative="1">
      <w:start w:val="1"/>
      <w:numFmt w:val="bullet"/>
      <w:lvlText w:val="•"/>
      <w:lvlJc w:val="left"/>
      <w:pPr>
        <w:tabs>
          <w:tab w:val="num" w:pos="2880"/>
        </w:tabs>
        <w:ind w:left="2880" w:hanging="360"/>
      </w:pPr>
      <w:rPr>
        <w:rFonts w:ascii="Arial" w:hAnsi="Arial" w:hint="default"/>
      </w:rPr>
    </w:lvl>
    <w:lvl w:ilvl="4" w:tplc="9BD82106" w:tentative="1">
      <w:start w:val="1"/>
      <w:numFmt w:val="bullet"/>
      <w:lvlText w:val="•"/>
      <w:lvlJc w:val="left"/>
      <w:pPr>
        <w:tabs>
          <w:tab w:val="num" w:pos="3600"/>
        </w:tabs>
        <w:ind w:left="3600" w:hanging="360"/>
      </w:pPr>
      <w:rPr>
        <w:rFonts w:ascii="Arial" w:hAnsi="Arial" w:hint="default"/>
      </w:rPr>
    </w:lvl>
    <w:lvl w:ilvl="5" w:tplc="4D46CA60" w:tentative="1">
      <w:start w:val="1"/>
      <w:numFmt w:val="bullet"/>
      <w:lvlText w:val="•"/>
      <w:lvlJc w:val="left"/>
      <w:pPr>
        <w:tabs>
          <w:tab w:val="num" w:pos="4320"/>
        </w:tabs>
        <w:ind w:left="4320" w:hanging="360"/>
      </w:pPr>
      <w:rPr>
        <w:rFonts w:ascii="Arial" w:hAnsi="Arial" w:hint="default"/>
      </w:rPr>
    </w:lvl>
    <w:lvl w:ilvl="6" w:tplc="56789FD6" w:tentative="1">
      <w:start w:val="1"/>
      <w:numFmt w:val="bullet"/>
      <w:lvlText w:val="•"/>
      <w:lvlJc w:val="left"/>
      <w:pPr>
        <w:tabs>
          <w:tab w:val="num" w:pos="5040"/>
        </w:tabs>
        <w:ind w:left="5040" w:hanging="360"/>
      </w:pPr>
      <w:rPr>
        <w:rFonts w:ascii="Arial" w:hAnsi="Arial" w:hint="default"/>
      </w:rPr>
    </w:lvl>
    <w:lvl w:ilvl="7" w:tplc="4FCA5CCC" w:tentative="1">
      <w:start w:val="1"/>
      <w:numFmt w:val="bullet"/>
      <w:lvlText w:val="•"/>
      <w:lvlJc w:val="left"/>
      <w:pPr>
        <w:tabs>
          <w:tab w:val="num" w:pos="5760"/>
        </w:tabs>
        <w:ind w:left="5760" w:hanging="360"/>
      </w:pPr>
      <w:rPr>
        <w:rFonts w:ascii="Arial" w:hAnsi="Arial" w:hint="default"/>
      </w:rPr>
    </w:lvl>
    <w:lvl w:ilvl="8" w:tplc="7A32635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664797"/>
    <w:multiLevelType w:val="hybridMultilevel"/>
    <w:tmpl w:val="694029CE"/>
    <w:lvl w:ilvl="0" w:tplc="45BC9D0C">
      <w:start w:val="1"/>
      <w:numFmt w:val="bullet"/>
      <w:lvlText w:val=""/>
      <w:lvlJc w:val="left"/>
      <w:pPr>
        <w:ind w:left="720" w:hanging="360"/>
      </w:pPr>
      <w:rPr>
        <w:rFonts w:ascii="Wingdings" w:hAnsi="Wingdings" w:hint="default"/>
        <w:sz w:val="28"/>
      </w:rPr>
    </w:lvl>
    <w:lvl w:ilvl="1" w:tplc="500C34D6">
      <w:start w:val="1"/>
      <w:numFmt w:val="bullet"/>
      <w:lvlText w:val="o"/>
      <w:lvlJc w:val="left"/>
      <w:pPr>
        <w:ind w:left="1440" w:hanging="360"/>
      </w:pPr>
      <w:rPr>
        <w:rFonts w:ascii="Courier New" w:hAnsi="Courier New" w:hint="default"/>
      </w:rPr>
    </w:lvl>
    <w:lvl w:ilvl="2" w:tplc="7DBE494E">
      <w:start w:val="1"/>
      <w:numFmt w:val="bullet"/>
      <w:lvlText w:val=""/>
      <w:lvlJc w:val="left"/>
      <w:pPr>
        <w:ind w:left="2160" w:hanging="360"/>
      </w:pPr>
      <w:rPr>
        <w:rFonts w:ascii="Wingdings" w:hAnsi="Wingdings" w:hint="default"/>
      </w:rPr>
    </w:lvl>
    <w:lvl w:ilvl="3" w:tplc="A6B4D4E0">
      <w:start w:val="1"/>
      <w:numFmt w:val="bullet"/>
      <w:lvlText w:val=""/>
      <w:lvlJc w:val="left"/>
      <w:pPr>
        <w:ind w:left="2880" w:hanging="360"/>
      </w:pPr>
      <w:rPr>
        <w:rFonts w:ascii="Symbol" w:hAnsi="Symbol" w:hint="default"/>
      </w:rPr>
    </w:lvl>
    <w:lvl w:ilvl="4" w:tplc="0E58AA2C">
      <w:start w:val="1"/>
      <w:numFmt w:val="bullet"/>
      <w:lvlText w:val="o"/>
      <w:lvlJc w:val="left"/>
      <w:pPr>
        <w:ind w:left="3600" w:hanging="360"/>
      </w:pPr>
      <w:rPr>
        <w:rFonts w:ascii="Courier New" w:hAnsi="Courier New" w:hint="default"/>
      </w:rPr>
    </w:lvl>
    <w:lvl w:ilvl="5" w:tplc="E8D49138">
      <w:start w:val="1"/>
      <w:numFmt w:val="bullet"/>
      <w:lvlText w:val=""/>
      <w:lvlJc w:val="left"/>
      <w:pPr>
        <w:ind w:left="4320" w:hanging="360"/>
      </w:pPr>
      <w:rPr>
        <w:rFonts w:ascii="Wingdings" w:hAnsi="Wingdings" w:hint="default"/>
      </w:rPr>
    </w:lvl>
    <w:lvl w:ilvl="6" w:tplc="B2D8BED4">
      <w:start w:val="1"/>
      <w:numFmt w:val="bullet"/>
      <w:lvlText w:val=""/>
      <w:lvlJc w:val="left"/>
      <w:pPr>
        <w:ind w:left="5040" w:hanging="360"/>
      </w:pPr>
      <w:rPr>
        <w:rFonts w:ascii="Symbol" w:hAnsi="Symbol" w:hint="default"/>
      </w:rPr>
    </w:lvl>
    <w:lvl w:ilvl="7" w:tplc="5EB4B2E2">
      <w:start w:val="1"/>
      <w:numFmt w:val="bullet"/>
      <w:lvlText w:val="o"/>
      <w:lvlJc w:val="left"/>
      <w:pPr>
        <w:ind w:left="5760" w:hanging="360"/>
      </w:pPr>
      <w:rPr>
        <w:rFonts w:ascii="Courier New" w:hAnsi="Courier New" w:hint="default"/>
      </w:rPr>
    </w:lvl>
    <w:lvl w:ilvl="8" w:tplc="23028092">
      <w:start w:val="1"/>
      <w:numFmt w:val="bullet"/>
      <w:lvlText w:val=""/>
      <w:lvlJc w:val="left"/>
      <w:pPr>
        <w:ind w:left="6480" w:hanging="360"/>
      </w:pPr>
      <w:rPr>
        <w:rFonts w:ascii="Wingdings" w:hAnsi="Wingdings" w:hint="default"/>
      </w:rPr>
    </w:lvl>
  </w:abstractNum>
  <w:abstractNum w:abstractNumId="28" w15:restartNumberingAfterBreak="0">
    <w:nsid w:val="464D4DAD"/>
    <w:multiLevelType w:val="hybridMultilevel"/>
    <w:tmpl w:val="749AA48E"/>
    <w:lvl w:ilvl="0" w:tplc="5F34C52C">
      <w:start w:val="1"/>
      <w:numFmt w:val="bullet"/>
      <w:lvlText w:val="•"/>
      <w:lvlJc w:val="left"/>
      <w:pPr>
        <w:tabs>
          <w:tab w:val="num" w:pos="720"/>
        </w:tabs>
        <w:ind w:left="720" w:hanging="360"/>
      </w:pPr>
      <w:rPr>
        <w:rFonts w:ascii="Arial" w:hAnsi="Arial" w:hint="default"/>
      </w:rPr>
    </w:lvl>
    <w:lvl w:ilvl="1" w:tplc="E130A780">
      <w:start w:val="1"/>
      <w:numFmt w:val="bullet"/>
      <w:lvlText w:val="•"/>
      <w:lvlJc w:val="left"/>
      <w:pPr>
        <w:tabs>
          <w:tab w:val="num" w:pos="1440"/>
        </w:tabs>
        <w:ind w:left="1440" w:hanging="360"/>
      </w:pPr>
      <w:rPr>
        <w:rFonts w:ascii="Arial" w:hAnsi="Arial" w:hint="default"/>
      </w:rPr>
    </w:lvl>
    <w:lvl w:ilvl="2" w:tplc="72B2AE88" w:tentative="1">
      <w:start w:val="1"/>
      <w:numFmt w:val="bullet"/>
      <w:lvlText w:val="•"/>
      <w:lvlJc w:val="left"/>
      <w:pPr>
        <w:tabs>
          <w:tab w:val="num" w:pos="2160"/>
        </w:tabs>
        <w:ind w:left="2160" w:hanging="360"/>
      </w:pPr>
      <w:rPr>
        <w:rFonts w:ascii="Arial" w:hAnsi="Arial" w:hint="default"/>
      </w:rPr>
    </w:lvl>
    <w:lvl w:ilvl="3" w:tplc="24E24830" w:tentative="1">
      <w:start w:val="1"/>
      <w:numFmt w:val="bullet"/>
      <w:lvlText w:val="•"/>
      <w:lvlJc w:val="left"/>
      <w:pPr>
        <w:tabs>
          <w:tab w:val="num" w:pos="2880"/>
        </w:tabs>
        <w:ind w:left="2880" w:hanging="360"/>
      </w:pPr>
      <w:rPr>
        <w:rFonts w:ascii="Arial" w:hAnsi="Arial" w:hint="default"/>
      </w:rPr>
    </w:lvl>
    <w:lvl w:ilvl="4" w:tplc="AB4889CE" w:tentative="1">
      <w:start w:val="1"/>
      <w:numFmt w:val="bullet"/>
      <w:lvlText w:val="•"/>
      <w:lvlJc w:val="left"/>
      <w:pPr>
        <w:tabs>
          <w:tab w:val="num" w:pos="3600"/>
        </w:tabs>
        <w:ind w:left="3600" w:hanging="360"/>
      </w:pPr>
      <w:rPr>
        <w:rFonts w:ascii="Arial" w:hAnsi="Arial" w:hint="default"/>
      </w:rPr>
    </w:lvl>
    <w:lvl w:ilvl="5" w:tplc="235493F0" w:tentative="1">
      <w:start w:val="1"/>
      <w:numFmt w:val="bullet"/>
      <w:lvlText w:val="•"/>
      <w:lvlJc w:val="left"/>
      <w:pPr>
        <w:tabs>
          <w:tab w:val="num" w:pos="4320"/>
        </w:tabs>
        <w:ind w:left="4320" w:hanging="360"/>
      </w:pPr>
      <w:rPr>
        <w:rFonts w:ascii="Arial" w:hAnsi="Arial" w:hint="default"/>
      </w:rPr>
    </w:lvl>
    <w:lvl w:ilvl="6" w:tplc="CD7ED1D4" w:tentative="1">
      <w:start w:val="1"/>
      <w:numFmt w:val="bullet"/>
      <w:lvlText w:val="•"/>
      <w:lvlJc w:val="left"/>
      <w:pPr>
        <w:tabs>
          <w:tab w:val="num" w:pos="5040"/>
        </w:tabs>
        <w:ind w:left="5040" w:hanging="360"/>
      </w:pPr>
      <w:rPr>
        <w:rFonts w:ascii="Arial" w:hAnsi="Arial" w:hint="default"/>
      </w:rPr>
    </w:lvl>
    <w:lvl w:ilvl="7" w:tplc="67C43556" w:tentative="1">
      <w:start w:val="1"/>
      <w:numFmt w:val="bullet"/>
      <w:lvlText w:val="•"/>
      <w:lvlJc w:val="left"/>
      <w:pPr>
        <w:tabs>
          <w:tab w:val="num" w:pos="5760"/>
        </w:tabs>
        <w:ind w:left="5760" w:hanging="360"/>
      </w:pPr>
      <w:rPr>
        <w:rFonts w:ascii="Arial" w:hAnsi="Arial" w:hint="default"/>
      </w:rPr>
    </w:lvl>
    <w:lvl w:ilvl="8" w:tplc="77AEAC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6B0C29"/>
    <w:multiLevelType w:val="hybridMultilevel"/>
    <w:tmpl w:val="547A20B6"/>
    <w:lvl w:ilvl="0" w:tplc="0413000F">
      <w:start w:val="1"/>
      <w:numFmt w:val="decimal"/>
      <w:lvlText w:val="%1."/>
      <w:lvlJc w:val="left"/>
      <w:pPr>
        <w:ind w:left="1239" w:hanging="360"/>
      </w:pPr>
      <w:rPr>
        <w:rFonts w:hint="default"/>
      </w:rPr>
    </w:lvl>
    <w:lvl w:ilvl="1" w:tplc="04130019" w:tentative="1">
      <w:start w:val="1"/>
      <w:numFmt w:val="lowerLetter"/>
      <w:lvlText w:val="%2."/>
      <w:lvlJc w:val="left"/>
      <w:pPr>
        <w:ind w:left="1959" w:hanging="360"/>
      </w:pPr>
    </w:lvl>
    <w:lvl w:ilvl="2" w:tplc="0413001B" w:tentative="1">
      <w:start w:val="1"/>
      <w:numFmt w:val="lowerRoman"/>
      <w:lvlText w:val="%3."/>
      <w:lvlJc w:val="right"/>
      <w:pPr>
        <w:ind w:left="2679" w:hanging="180"/>
      </w:pPr>
    </w:lvl>
    <w:lvl w:ilvl="3" w:tplc="0413000F" w:tentative="1">
      <w:start w:val="1"/>
      <w:numFmt w:val="decimal"/>
      <w:lvlText w:val="%4."/>
      <w:lvlJc w:val="left"/>
      <w:pPr>
        <w:ind w:left="3399" w:hanging="360"/>
      </w:pPr>
    </w:lvl>
    <w:lvl w:ilvl="4" w:tplc="04130019" w:tentative="1">
      <w:start w:val="1"/>
      <w:numFmt w:val="lowerLetter"/>
      <w:lvlText w:val="%5."/>
      <w:lvlJc w:val="left"/>
      <w:pPr>
        <w:ind w:left="4119" w:hanging="360"/>
      </w:pPr>
    </w:lvl>
    <w:lvl w:ilvl="5" w:tplc="0413001B" w:tentative="1">
      <w:start w:val="1"/>
      <w:numFmt w:val="lowerRoman"/>
      <w:lvlText w:val="%6."/>
      <w:lvlJc w:val="right"/>
      <w:pPr>
        <w:ind w:left="4839" w:hanging="180"/>
      </w:pPr>
    </w:lvl>
    <w:lvl w:ilvl="6" w:tplc="0413000F" w:tentative="1">
      <w:start w:val="1"/>
      <w:numFmt w:val="decimal"/>
      <w:lvlText w:val="%7."/>
      <w:lvlJc w:val="left"/>
      <w:pPr>
        <w:ind w:left="5559" w:hanging="360"/>
      </w:pPr>
    </w:lvl>
    <w:lvl w:ilvl="7" w:tplc="04130019" w:tentative="1">
      <w:start w:val="1"/>
      <w:numFmt w:val="lowerLetter"/>
      <w:lvlText w:val="%8."/>
      <w:lvlJc w:val="left"/>
      <w:pPr>
        <w:ind w:left="6279" w:hanging="360"/>
      </w:pPr>
    </w:lvl>
    <w:lvl w:ilvl="8" w:tplc="0413001B" w:tentative="1">
      <w:start w:val="1"/>
      <w:numFmt w:val="lowerRoman"/>
      <w:lvlText w:val="%9."/>
      <w:lvlJc w:val="right"/>
      <w:pPr>
        <w:ind w:left="6999" w:hanging="180"/>
      </w:pPr>
    </w:lvl>
  </w:abstractNum>
  <w:abstractNum w:abstractNumId="30" w15:restartNumberingAfterBreak="0">
    <w:nsid w:val="48477EC2"/>
    <w:multiLevelType w:val="hybridMultilevel"/>
    <w:tmpl w:val="67826D40"/>
    <w:lvl w:ilvl="0" w:tplc="25C2F8AE">
      <w:start w:val="223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8830A4D"/>
    <w:multiLevelType w:val="hybridMultilevel"/>
    <w:tmpl w:val="D9669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AE73E20"/>
    <w:multiLevelType w:val="hybridMultilevel"/>
    <w:tmpl w:val="0AD010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C633CB0"/>
    <w:multiLevelType w:val="hybridMultilevel"/>
    <w:tmpl w:val="D1DA4DF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E8B6A94"/>
    <w:multiLevelType w:val="multilevel"/>
    <w:tmpl w:val="50926BA0"/>
    <w:lvl w:ilvl="0">
      <w:start w:val="1"/>
      <w:numFmt w:val="decimalZero"/>
      <w:lvlText w:val="%1."/>
      <w:lvlJc w:val="left"/>
      <w:pPr>
        <w:tabs>
          <w:tab w:val="num" w:pos="814"/>
        </w:tabs>
        <w:ind w:left="814" w:hanging="454"/>
      </w:pPr>
      <w:rPr>
        <w:rFonts w:ascii="Calibri" w:hAnsi="Calibri" w:cs="Calibri" w:hint="default"/>
        <w:sz w:val="20"/>
        <w:szCs w:val="22"/>
      </w:rPr>
    </w:lvl>
    <w:lvl w:ilvl="1">
      <w:start w:val="1"/>
      <w:numFmt w:val="lowerLetter"/>
      <w:lvlText w:val="%2)"/>
      <w:lvlJc w:val="left"/>
      <w:pPr>
        <w:tabs>
          <w:tab w:val="num" w:pos="1239"/>
        </w:tabs>
        <w:ind w:left="1239" w:hanging="340"/>
      </w:pPr>
      <w:rPr>
        <w:rFonts w:ascii="Calibri" w:hAnsi="Calibri" w:hint="default"/>
        <w:b w:val="0"/>
        <w:i w:val="0"/>
        <w:color w:val="auto"/>
        <w:sz w:val="24"/>
        <w:szCs w:val="22"/>
      </w:rPr>
    </w:lvl>
    <w:lvl w:ilvl="2">
      <w:start w:val="1"/>
      <w:numFmt w:val="lowerRoman"/>
      <w:lvlText w:val="%3."/>
      <w:lvlJc w:val="left"/>
      <w:pPr>
        <w:tabs>
          <w:tab w:val="num" w:pos="540"/>
        </w:tabs>
        <w:ind w:left="540" w:hanging="180"/>
      </w:pPr>
      <w:rPr>
        <w:rFonts w:ascii="Calibri" w:eastAsia="Times New Roman" w:hAnsi="Calibri" w:cs="Calibri"/>
      </w:rPr>
    </w:lvl>
    <w:lvl w:ilvl="3">
      <w:start w:val="1"/>
      <w:numFmt w:val="bullet"/>
      <w:lvlText w:val=""/>
      <w:lvlJc w:val="left"/>
      <w:pPr>
        <w:tabs>
          <w:tab w:val="num" w:pos="1240"/>
        </w:tabs>
        <w:ind w:left="1240" w:hanging="340"/>
      </w:pPr>
      <w:rPr>
        <w:rFonts w:ascii="Symbol" w:hAnsi="Symbol" w:hint="default"/>
        <w:b w:val="0"/>
        <w:i w:val="0"/>
        <w:color w:val="auto"/>
        <w:sz w:val="22"/>
        <w:szCs w:val="22"/>
      </w:rPr>
    </w:lvl>
    <w:lvl w:ilvl="4">
      <w:start w:val="1"/>
      <w:numFmt w:val="bullet"/>
      <w:lvlText w:val="ð"/>
      <w:lvlJc w:val="left"/>
      <w:pPr>
        <w:tabs>
          <w:tab w:val="num" w:pos="1997"/>
        </w:tabs>
        <w:ind w:left="1997" w:hanging="360"/>
      </w:pPr>
      <w:rPr>
        <w:rFonts w:ascii="Wingdings" w:hAnsi="Wingdings" w:hint="default"/>
      </w:rPr>
    </w:lvl>
    <w:lvl w:ilvl="5">
      <w:start w:val="1"/>
      <w:numFmt w:val="lowerRoman"/>
      <w:lvlText w:val="%6."/>
      <w:lvlJc w:val="righ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right"/>
      <w:pPr>
        <w:tabs>
          <w:tab w:val="num" w:pos="4860"/>
        </w:tabs>
        <w:ind w:left="4860" w:hanging="180"/>
      </w:pPr>
      <w:rPr>
        <w:rFonts w:hint="default"/>
      </w:rPr>
    </w:lvl>
  </w:abstractNum>
  <w:abstractNum w:abstractNumId="35" w15:restartNumberingAfterBreak="0">
    <w:nsid w:val="504E799A"/>
    <w:multiLevelType w:val="hybridMultilevel"/>
    <w:tmpl w:val="4A5AF4BE"/>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F854957"/>
    <w:multiLevelType w:val="hybridMultilevel"/>
    <w:tmpl w:val="90A20A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1F25908"/>
    <w:multiLevelType w:val="hybridMultilevel"/>
    <w:tmpl w:val="4CFA98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2B63300"/>
    <w:multiLevelType w:val="hybridMultilevel"/>
    <w:tmpl w:val="E84AE586"/>
    <w:lvl w:ilvl="0" w:tplc="57E66FE0">
      <w:start w:val="8"/>
      <w:numFmt w:val="bullet"/>
      <w:lvlText w:val=""/>
      <w:lvlJc w:val="left"/>
      <w:pPr>
        <w:ind w:left="360" w:hanging="360"/>
      </w:pPr>
      <w:rPr>
        <w:rFonts w:ascii="Symbol" w:eastAsia="Times New Roman" w:hAnsi="Symbol"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D1928AF"/>
    <w:multiLevelType w:val="multilevel"/>
    <w:tmpl w:val="50926BA0"/>
    <w:lvl w:ilvl="0">
      <w:start w:val="1"/>
      <w:numFmt w:val="decimalZero"/>
      <w:lvlText w:val="%1."/>
      <w:lvlJc w:val="left"/>
      <w:pPr>
        <w:tabs>
          <w:tab w:val="num" w:pos="814"/>
        </w:tabs>
        <w:ind w:left="814" w:hanging="454"/>
      </w:pPr>
      <w:rPr>
        <w:rFonts w:ascii="Calibri" w:hAnsi="Calibri" w:cs="Calibri" w:hint="default"/>
        <w:sz w:val="20"/>
        <w:szCs w:val="22"/>
      </w:rPr>
    </w:lvl>
    <w:lvl w:ilvl="1">
      <w:start w:val="1"/>
      <w:numFmt w:val="lowerLetter"/>
      <w:lvlText w:val="%2)"/>
      <w:lvlJc w:val="left"/>
      <w:pPr>
        <w:tabs>
          <w:tab w:val="num" w:pos="1239"/>
        </w:tabs>
        <w:ind w:left="1239" w:hanging="340"/>
      </w:pPr>
      <w:rPr>
        <w:rFonts w:ascii="Calibri" w:hAnsi="Calibri" w:hint="default"/>
        <w:b w:val="0"/>
        <w:i w:val="0"/>
        <w:color w:val="auto"/>
        <w:sz w:val="24"/>
        <w:szCs w:val="22"/>
      </w:rPr>
    </w:lvl>
    <w:lvl w:ilvl="2">
      <w:start w:val="1"/>
      <w:numFmt w:val="lowerRoman"/>
      <w:lvlText w:val="%3."/>
      <w:lvlJc w:val="left"/>
      <w:pPr>
        <w:tabs>
          <w:tab w:val="num" w:pos="540"/>
        </w:tabs>
        <w:ind w:left="540" w:hanging="180"/>
      </w:pPr>
      <w:rPr>
        <w:rFonts w:ascii="Calibri" w:eastAsia="Times New Roman" w:hAnsi="Calibri" w:cs="Calibri"/>
      </w:rPr>
    </w:lvl>
    <w:lvl w:ilvl="3">
      <w:start w:val="1"/>
      <w:numFmt w:val="bullet"/>
      <w:lvlText w:val=""/>
      <w:lvlJc w:val="left"/>
      <w:pPr>
        <w:tabs>
          <w:tab w:val="num" w:pos="1240"/>
        </w:tabs>
        <w:ind w:left="1240" w:hanging="340"/>
      </w:pPr>
      <w:rPr>
        <w:rFonts w:ascii="Symbol" w:hAnsi="Symbol" w:hint="default"/>
        <w:b w:val="0"/>
        <w:i w:val="0"/>
        <w:color w:val="auto"/>
        <w:sz w:val="22"/>
        <w:szCs w:val="22"/>
      </w:rPr>
    </w:lvl>
    <w:lvl w:ilvl="4">
      <w:start w:val="1"/>
      <w:numFmt w:val="bullet"/>
      <w:lvlText w:val="ð"/>
      <w:lvlJc w:val="left"/>
      <w:pPr>
        <w:tabs>
          <w:tab w:val="num" w:pos="1997"/>
        </w:tabs>
        <w:ind w:left="1997" w:hanging="360"/>
      </w:pPr>
      <w:rPr>
        <w:rFonts w:ascii="Wingdings" w:hAnsi="Wingdings" w:hint="default"/>
      </w:rPr>
    </w:lvl>
    <w:lvl w:ilvl="5">
      <w:start w:val="1"/>
      <w:numFmt w:val="lowerRoman"/>
      <w:lvlText w:val="%6."/>
      <w:lvlJc w:val="right"/>
      <w:pPr>
        <w:tabs>
          <w:tab w:val="num" w:pos="2700"/>
        </w:tabs>
        <w:ind w:left="2700" w:hanging="180"/>
      </w:pPr>
      <w:rPr>
        <w:rFonts w:hint="default"/>
      </w:rPr>
    </w:lvl>
    <w:lvl w:ilvl="6">
      <w:start w:val="1"/>
      <w:numFmt w:val="decimal"/>
      <w:lvlText w:val="%7."/>
      <w:lvlJc w:val="left"/>
      <w:pPr>
        <w:tabs>
          <w:tab w:val="num" w:pos="3420"/>
        </w:tabs>
        <w:ind w:left="342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right"/>
      <w:pPr>
        <w:tabs>
          <w:tab w:val="num" w:pos="4860"/>
        </w:tabs>
        <w:ind w:left="4860" w:hanging="180"/>
      </w:pPr>
      <w:rPr>
        <w:rFonts w:hint="default"/>
      </w:rPr>
    </w:lvl>
  </w:abstractNum>
  <w:abstractNum w:abstractNumId="40" w15:restartNumberingAfterBreak="0">
    <w:nsid w:val="6DD725D3"/>
    <w:multiLevelType w:val="hybridMultilevel"/>
    <w:tmpl w:val="FB76964E"/>
    <w:lvl w:ilvl="0" w:tplc="DBBEA97A">
      <w:start w:val="1"/>
      <w:numFmt w:val="bullet"/>
      <w:lvlText w:val=""/>
      <w:lvlJc w:val="left"/>
      <w:pPr>
        <w:ind w:left="360" w:hanging="360"/>
      </w:pPr>
      <w:rPr>
        <w:rFonts w:ascii="Symbol" w:hAnsi="Symbol" w:hint="default"/>
        <w:color w:val="auto"/>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1B7557"/>
    <w:multiLevelType w:val="hybridMultilevel"/>
    <w:tmpl w:val="92A2F3DC"/>
    <w:lvl w:ilvl="0" w:tplc="EC1442AE">
      <w:start w:val="1"/>
      <w:numFmt w:val="bullet"/>
      <w:lvlText w:val="•"/>
      <w:lvlJc w:val="left"/>
      <w:pPr>
        <w:tabs>
          <w:tab w:val="num" w:pos="720"/>
        </w:tabs>
        <w:ind w:left="720" w:hanging="360"/>
      </w:pPr>
      <w:rPr>
        <w:rFonts w:ascii="Arial" w:hAnsi="Arial" w:hint="default"/>
      </w:rPr>
    </w:lvl>
    <w:lvl w:ilvl="1" w:tplc="671C0508">
      <w:start w:val="1"/>
      <w:numFmt w:val="bullet"/>
      <w:lvlText w:val="•"/>
      <w:lvlJc w:val="left"/>
      <w:pPr>
        <w:tabs>
          <w:tab w:val="num" w:pos="1440"/>
        </w:tabs>
        <w:ind w:left="1440" w:hanging="360"/>
      </w:pPr>
      <w:rPr>
        <w:rFonts w:ascii="Arial" w:hAnsi="Arial" w:hint="default"/>
      </w:rPr>
    </w:lvl>
    <w:lvl w:ilvl="2" w:tplc="5F0E21FE" w:tentative="1">
      <w:start w:val="1"/>
      <w:numFmt w:val="bullet"/>
      <w:lvlText w:val="•"/>
      <w:lvlJc w:val="left"/>
      <w:pPr>
        <w:tabs>
          <w:tab w:val="num" w:pos="2160"/>
        </w:tabs>
        <w:ind w:left="2160" w:hanging="360"/>
      </w:pPr>
      <w:rPr>
        <w:rFonts w:ascii="Arial" w:hAnsi="Arial" w:hint="default"/>
      </w:rPr>
    </w:lvl>
    <w:lvl w:ilvl="3" w:tplc="61E4DF10" w:tentative="1">
      <w:start w:val="1"/>
      <w:numFmt w:val="bullet"/>
      <w:lvlText w:val="•"/>
      <w:lvlJc w:val="left"/>
      <w:pPr>
        <w:tabs>
          <w:tab w:val="num" w:pos="2880"/>
        </w:tabs>
        <w:ind w:left="2880" w:hanging="360"/>
      </w:pPr>
      <w:rPr>
        <w:rFonts w:ascii="Arial" w:hAnsi="Arial" w:hint="default"/>
      </w:rPr>
    </w:lvl>
    <w:lvl w:ilvl="4" w:tplc="EE4EA59E" w:tentative="1">
      <w:start w:val="1"/>
      <w:numFmt w:val="bullet"/>
      <w:lvlText w:val="•"/>
      <w:lvlJc w:val="left"/>
      <w:pPr>
        <w:tabs>
          <w:tab w:val="num" w:pos="3600"/>
        </w:tabs>
        <w:ind w:left="3600" w:hanging="360"/>
      </w:pPr>
      <w:rPr>
        <w:rFonts w:ascii="Arial" w:hAnsi="Arial" w:hint="default"/>
      </w:rPr>
    </w:lvl>
    <w:lvl w:ilvl="5" w:tplc="1020EE64" w:tentative="1">
      <w:start w:val="1"/>
      <w:numFmt w:val="bullet"/>
      <w:lvlText w:val="•"/>
      <w:lvlJc w:val="left"/>
      <w:pPr>
        <w:tabs>
          <w:tab w:val="num" w:pos="4320"/>
        </w:tabs>
        <w:ind w:left="4320" w:hanging="360"/>
      </w:pPr>
      <w:rPr>
        <w:rFonts w:ascii="Arial" w:hAnsi="Arial" w:hint="default"/>
      </w:rPr>
    </w:lvl>
    <w:lvl w:ilvl="6" w:tplc="0252633A" w:tentative="1">
      <w:start w:val="1"/>
      <w:numFmt w:val="bullet"/>
      <w:lvlText w:val="•"/>
      <w:lvlJc w:val="left"/>
      <w:pPr>
        <w:tabs>
          <w:tab w:val="num" w:pos="5040"/>
        </w:tabs>
        <w:ind w:left="5040" w:hanging="360"/>
      </w:pPr>
      <w:rPr>
        <w:rFonts w:ascii="Arial" w:hAnsi="Arial" w:hint="default"/>
      </w:rPr>
    </w:lvl>
    <w:lvl w:ilvl="7" w:tplc="34F29162" w:tentative="1">
      <w:start w:val="1"/>
      <w:numFmt w:val="bullet"/>
      <w:lvlText w:val="•"/>
      <w:lvlJc w:val="left"/>
      <w:pPr>
        <w:tabs>
          <w:tab w:val="num" w:pos="5760"/>
        </w:tabs>
        <w:ind w:left="5760" w:hanging="360"/>
      </w:pPr>
      <w:rPr>
        <w:rFonts w:ascii="Arial" w:hAnsi="Arial" w:hint="default"/>
      </w:rPr>
    </w:lvl>
    <w:lvl w:ilvl="8" w:tplc="CC06959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9278CB"/>
    <w:multiLevelType w:val="multilevel"/>
    <w:tmpl w:val="E4CCE1AC"/>
    <w:lvl w:ilvl="0">
      <w:start w:val="1"/>
      <w:numFmt w:val="lowerLetter"/>
      <w:lvlText w:val="%1)"/>
      <w:lvlJc w:val="left"/>
      <w:pPr>
        <w:ind w:left="360" w:hanging="360"/>
      </w:pPr>
      <w:rPr>
        <w:rFonts w:hint="default"/>
        <w:sz w:val="20"/>
        <w:szCs w:val="22"/>
      </w:rPr>
    </w:lvl>
    <w:lvl w:ilvl="1">
      <w:start w:val="1"/>
      <w:numFmt w:val="lowerLetter"/>
      <w:lvlText w:val="%2)"/>
      <w:lvlJc w:val="left"/>
      <w:pPr>
        <w:ind w:left="720" w:hanging="360"/>
      </w:pPr>
      <w:rPr>
        <w:rFonts w:hint="default"/>
        <w:b w:val="0"/>
        <w:i w:val="0"/>
        <w:color w:val="auto"/>
        <w:sz w:val="24"/>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b w:val="0"/>
        <w:i w:val="0"/>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EDF7B33"/>
    <w:multiLevelType w:val="hybridMultilevel"/>
    <w:tmpl w:val="45620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EF01AE8"/>
    <w:multiLevelType w:val="hybridMultilevel"/>
    <w:tmpl w:val="EBC813FA"/>
    <w:lvl w:ilvl="0" w:tplc="6018FCD6">
      <w:start w:val="1"/>
      <w:numFmt w:val="bullet"/>
      <w:lvlText w:val=""/>
      <w:lvlJc w:val="left"/>
      <w:pPr>
        <w:ind w:left="720" w:hanging="360"/>
      </w:pPr>
      <w:rPr>
        <w:rFonts w:ascii="Wingdings" w:hAnsi="Wingdings" w:hint="default"/>
        <w:sz w:val="28"/>
      </w:rPr>
    </w:lvl>
    <w:lvl w:ilvl="1" w:tplc="A0DED22A">
      <w:start w:val="1"/>
      <w:numFmt w:val="bullet"/>
      <w:lvlText w:val=""/>
      <w:lvlJc w:val="left"/>
      <w:pPr>
        <w:ind w:left="1440" w:hanging="360"/>
      </w:pPr>
      <w:rPr>
        <w:rFonts w:ascii="Wingdings" w:hAnsi="Wingdings" w:hint="default"/>
        <w:sz w:val="28"/>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AF2F62"/>
    <w:multiLevelType w:val="hybridMultilevel"/>
    <w:tmpl w:val="220C9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1503415">
    <w:abstractNumId w:val="20"/>
  </w:num>
  <w:num w:numId="2" w16cid:durableId="473176943">
    <w:abstractNumId w:val="23"/>
  </w:num>
  <w:num w:numId="3" w16cid:durableId="103352948">
    <w:abstractNumId w:val="7"/>
  </w:num>
  <w:num w:numId="4" w16cid:durableId="1282565907">
    <w:abstractNumId w:val="29"/>
  </w:num>
  <w:num w:numId="5" w16cid:durableId="574168728">
    <w:abstractNumId w:val="11"/>
  </w:num>
  <w:num w:numId="6" w16cid:durableId="1932854159">
    <w:abstractNumId w:val="13"/>
  </w:num>
  <w:num w:numId="7" w16cid:durableId="96873913">
    <w:abstractNumId w:val="22"/>
  </w:num>
  <w:num w:numId="8" w16cid:durableId="932321650">
    <w:abstractNumId w:val="0"/>
  </w:num>
  <w:num w:numId="9" w16cid:durableId="1367292421">
    <w:abstractNumId w:val="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0" w16cid:durableId="855459824">
    <w:abstractNumId w:val="38"/>
  </w:num>
  <w:num w:numId="11" w16cid:durableId="1543250841">
    <w:abstractNumId w:val="0"/>
  </w:num>
  <w:num w:numId="12" w16cid:durableId="2120907793">
    <w:abstractNumId w:val="18"/>
  </w:num>
  <w:num w:numId="13" w16cid:durableId="981234715">
    <w:abstractNumId w:val="35"/>
  </w:num>
  <w:num w:numId="14" w16cid:durableId="1145242333">
    <w:abstractNumId w:val="14"/>
  </w:num>
  <w:num w:numId="15" w16cid:durableId="2107338561">
    <w:abstractNumId w:val="45"/>
  </w:num>
  <w:num w:numId="16" w16cid:durableId="1565870515">
    <w:abstractNumId w:val="6"/>
  </w:num>
  <w:num w:numId="17" w16cid:durableId="1927298595">
    <w:abstractNumId w:val="31"/>
  </w:num>
  <w:num w:numId="18" w16cid:durableId="1817525730">
    <w:abstractNumId w:val="16"/>
  </w:num>
  <w:num w:numId="19" w16cid:durableId="1505239975">
    <w:abstractNumId w:val="5"/>
  </w:num>
  <w:num w:numId="20" w16cid:durableId="1380664971">
    <w:abstractNumId w:val="32"/>
  </w:num>
  <w:num w:numId="21" w16cid:durableId="1204753597">
    <w:abstractNumId w:val="25"/>
  </w:num>
  <w:num w:numId="22" w16cid:durableId="11227844">
    <w:abstractNumId w:val="2"/>
  </w:num>
  <w:num w:numId="23" w16cid:durableId="502208694">
    <w:abstractNumId w:val="39"/>
  </w:num>
  <w:num w:numId="24" w16cid:durableId="1953054613">
    <w:abstractNumId w:val="34"/>
  </w:num>
  <w:num w:numId="25" w16cid:durableId="524173988">
    <w:abstractNumId w:val="1"/>
  </w:num>
  <w:num w:numId="26" w16cid:durableId="1535342951">
    <w:abstractNumId w:val="8"/>
  </w:num>
  <w:num w:numId="27" w16cid:durableId="765272237">
    <w:abstractNumId w:val="17"/>
  </w:num>
  <w:num w:numId="28" w16cid:durableId="674235494">
    <w:abstractNumId w:val="30"/>
  </w:num>
  <w:num w:numId="29" w16cid:durableId="904023790">
    <w:abstractNumId w:val="43"/>
  </w:num>
  <w:num w:numId="30" w16cid:durableId="675576506">
    <w:abstractNumId w:val="3"/>
  </w:num>
  <w:num w:numId="31" w16cid:durableId="731583393">
    <w:abstractNumId w:val="9"/>
  </w:num>
  <w:num w:numId="32" w16cid:durableId="1208373592">
    <w:abstractNumId w:val="24"/>
  </w:num>
  <w:num w:numId="33" w16cid:durableId="176696487">
    <w:abstractNumId w:val="33"/>
  </w:num>
  <w:num w:numId="34" w16cid:durableId="12541638">
    <w:abstractNumId w:val="12"/>
  </w:num>
  <w:num w:numId="35" w16cid:durableId="1539663342">
    <w:abstractNumId w:val="4"/>
  </w:num>
  <w:num w:numId="36" w16cid:durableId="1187989101">
    <w:abstractNumId w:val="21"/>
  </w:num>
  <w:num w:numId="37" w16cid:durableId="1917394593">
    <w:abstractNumId w:val="27"/>
  </w:num>
  <w:num w:numId="38" w16cid:durableId="1930114813">
    <w:abstractNumId w:val="44"/>
  </w:num>
  <w:num w:numId="39" w16cid:durableId="1784954648">
    <w:abstractNumId w:val="40"/>
  </w:num>
  <w:num w:numId="40" w16cid:durableId="2085488739">
    <w:abstractNumId w:val="15"/>
  </w:num>
  <w:num w:numId="41" w16cid:durableId="741366627">
    <w:abstractNumId w:val="19"/>
  </w:num>
  <w:num w:numId="42" w16cid:durableId="1457525138">
    <w:abstractNumId w:val="36"/>
  </w:num>
  <w:num w:numId="43" w16cid:durableId="1557934868">
    <w:abstractNumId w:val="37"/>
  </w:num>
  <w:num w:numId="44" w16cid:durableId="1793474585">
    <w:abstractNumId w:val="28"/>
  </w:num>
  <w:num w:numId="45" w16cid:durableId="690495578">
    <w:abstractNumId w:val="41"/>
  </w:num>
  <w:num w:numId="46" w16cid:durableId="738209388">
    <w:abstractNumId w:val="42"/>
  </w:num>
  <w:num w:numId="47" w16cid:durableId="1543636840">
    <w:abstractNumId w:val="26"/>
  </w:num>
  <w:num w:numId="48" w16cid:durableId="1164708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116"/>
    <w:rsid w:val="000076D9"/>
    <w:rsid w:val="00012148"/>
    <w:rsid w:val="000219B6"/>
    <w:rsid w:val="00027E06"/>
    <w:rsid w:val="00031E51"/>
    <w:rsid w:val="00047C52"/>
    <w:rsid w:val="00064A4C"/>
    <w:rsid w:val="00067BF9"/>
    <w:rsid w:val="00071417"/>
    <w:rsid w:val="0008159B"/>
    <w:rsid w:val="0008731C"/>
    <w:rsid w:val="00097379"/>
    <w:rsid w:val="000A007D"/>
    <w:rsid w:val="000A1C1A"/>
    <w:rsid w:val="000B20BE"/>
    <w:rsid w:val="000B2C67"/>
    <w:rsid w:val="000B437A"/>
    <w:rsid w:val="000C063B"/>
    <w:rsid w:val="000C2E63"/>
    <w:rsid w:val="000C57BC"/>
    <w:rsid w:val="000D72AD"/>
    <w:rsid w:val="000D7D8C"/>
    <w:rsid w:val="000F100D"/>
    <w:rsid w:val="000F3045"/>
    <w:rsid w:val="000F7577"/>
    <w:rsid w:val="0010247F"/>
    <w:rsid w:val="00104D83"/>
    <w:rsid w:val="00104FFF"/>
    <w:rsid w:val="00112F9C"/>
    <w:rsid w:val="00114CB0"/>
    <w:rsid w:val="00122B31"/>
    <w:rsid w:val="00127889"/>
    <w:rsid w:val="00132238"/>
    <w:rsid w:val="001405FE"/>
    <w:rsid w:val="001430CE"/>
    <w:rsid w:val="001543BC"/>
    <w:rsid w:val="00161685"/>
    <w:rsid w:val="00174610"/>
    <w:rsid w:val="00174E0E"/>
    <w:rsid w:val="00181678"/>
    <w:rsid w:val="001844E0"/>
    <w:rsid w:val="001A13CD"/>
    <w:rsid w:val="001A2786"/>
    <w:rsid w:val="001A6F12"/>
    <w:rsid w:val="001B1471"/>
    <w:rsid w:val="001C7CFD"/>
    <w:rsid w:val="001D124C"/>
    <w:rsid w:val="001D2A31"/>
    <w:rsid w:val="001D3958"/>
    <w:rsid w:val="001D42EE"/>
    <w:rsid w:val="001E39E1"/>
    <w:rsid w:val="001F0FBF"/>
    <w:rsid w:val="001F351F"/>
    <w:rsid w:val="001F6D3F"/>
    <w:rsid w:val="00201CED"/>
    <w:rsid w:val="00206B69"/>
    <w:rsid w:val="0021387B"/>
    <w:rsid w:val="00217474"/>
    <w:rsid w:val="00221B5A"/>
    <w:rsid w:val="00221B9B"/>
    <w:rsid w:val="00223BA5"/>
    <w:rsid w:val="002311E0"/>
    <w:rsid w:val="00237201"/>
    <w:rsid w:val="00242315"/>
    <w:rsid w:val="00250E0A"/>
    <w:rsid w:val="002524BF"/>
    <w:rsid w:val="002648BD"/>
    <w:rsid w:val="00265DC2"/>
    <w:rsid w:val="00270771"/>
    <w:rsid w:val="00272744"/>
    <w:rsid w:val="00274A35"/>
    <w:rsid w:val="002827C0"/>
    <w:rsid w:val="0029597B"/>
    <w:rsid w:val="002A093A"/>
    <w:rsid w:val="002A0B2C"/>
    <w:rsid w:val="002A4E1E"/>
    <w:rsid w:val="002B69B4"/>
    <w:rsid w:val="002C02B8"/>
    <w:rsid w:val="002C18B4"/>
    <w:rsid w:val="002C7B86"/>
    <w:rsid w:val="002D0772"/>
    <w:rsid w:val="002D6D2C"/>
    <w:rsid w:val="002E37F8"/>
    <w:rsid w:val="002F0DF9"/>
    <w:rsid w:val="002F36A0"/>
    <w:rsid w:val="002F57F3"/>
    <w:rsid w:val="003026A4"/>
    <w:rsid w:val="00311306"/>
    <w:rsid w:val="00312627"/>
    <w:rsid w:val="00313602"/>
    <w:rsid w:val="003167DF"/>
    <w:rsid w:val="003208C0"/>
    <w:rsid w:val="00320E5D"/>
    <w:rsid w:val="00322934"/>
    <w:rsid w:val="00322F9C"/>
    <w:rsid w:val="003415E5"/>
    <w:rsid w:val="003567D8"/>
    <w:rsid w:val="00357CEF"/>
    <w:rsid w:val="00366482"/>
    <w:rsid w:val="0037328E"/>
    <w:rsid w:val="0037474D"/>
    <w:rsid w:val="00395BCB"/>
    <w:rsid w:val="003A08FF"/>
    <w:rsid w:val="003A578F"/>
    <w:rsid w:val="003A61C2"/>
    <w:rsid w:val="003B68F4"/>
    <w:rsid w:val="003C6065"/>
    <w:rsid w:val="003F0499"/>
    <w:rsid w:val="003F17FF"/>
    <w:rsid w:val="003F2212"/>
    <w:rsid w:val="004173C8"/>
    <w:rsid w:val="00421FE3"/>
    <w:rsid w:val="00422B96"/>
    <w:rsid w:val="0042719C"/>
    <w:rsid w:val="004307B9"/>
    <w:rsid w:val="00433E08"/>
    <w:rsid w:val="0043480F"/>
    <w:rsid w:val="00451F56"/>
    <w:rsid w:val="00456B16"/>
    <w:rsid w:val="00456D6C"/>
    <w:rsid w:val="0045778B"/>
    <w:rsid w:val="004832DE"/>
    <w:rsid w:val="00485E6C"/>
    <w:rsid w:val="00492AFE"/>
    <w:rsid w:val="004949BF"/>
    <w:rsid w:val="004949FD"/>
    <w:rsid w:val="004A62E6"/>
    <w:rsid w:val="004A6930"/>
    <w:rsid w:val="004A775E"/>
    <w:rsid w:val="004B0D05"/>
    <w:rsid w:val="004B5F08"/>
    <w:rsid w:val="004C2BEA"/>
    <w:rsid w:val="004C499D"/>
    <w:rsid w:val="004D2D9B"/>
    <w:rsid w:val="004D58D2"/>
    <w:rsid w:val="004F0041"/>
    <w:rsid w:val="00506D78"/>
    <w:rsid w:val="00510CB5"/>
    <w:rsid w:val="00511FE2"/>
    <w:rsid w:val="0051561E"/>
    <w:rsid w:val="00515A2C"/>
    <w:rsid w:val="00527D54"/>
    <w:rsid w:val="0054107B"/>
    <w:rsid w:val="005415DB"/>
    <w:rsid w:val="005550EE"/>
    <w:rsid w:val="00565A64"/>
    <w:rsid w:val="00565AC5"/>
    <w:rsid w:val="00566DBF"/>
    <w:rsid w:val="005747C3"/>
    <w:rsid w:val="00592DE0"/>
    <w:rsid w:val="00592FA4"/>
    <w:rsid w:val="005A2C45"/>
    <w:rsid w:val="005B4A1E"/>
    <w:rsid w:val="005C0597"/>
    <w:rsid w:val="005C08DC"/>
    <w:rsid w:val="005C57EA"/>
    <w:rsid w:val="005C5CE8"/>
    <w:rsid w:val="005C6FEF"/>
    <w:rsid w:val="005C795F"/>
    <w:rsid w:val="005D314E"/>
    <w:rsid w:val="005E170F"/>
    <w:rsid w:val="005E4DAC"/>
    <w:rsid w:val="005E58C7"/>
    <w:rsid w:val="00605C7C"/>
    <w:rsid w:val="00606CB0"/>
    <w:rsid w:val="00610E1F"/>
    <w:rsid w:val="0062438C"/>
    <w:rsid w:val="00636579"/>
    <w:rsid w:val="0063740E"/>
    <w:rsid w:val="00637F59"/>
    <w:rsid w:val="00640B40"/>
    <w:rsid w:val="00640FE9"/>
    <w:rsid w:val="006425E4"/>
    <w:rsid w:val="006472E5"/>
    <w:rsid w:val="00652029"/>
    <w:rsid w:val="00655973"/>
    <w:rsid w:val="00655AC8"/>
    <w:rsid w:val="00656344"/>
    <w:rsid w:val="006572B8"/>
    <w:rsid w:val="00665F6F"/>
    <w:rsid w:val="006675C5"/>
    <w:rsid w:val="006739DF"/>
    <w:rsid w:val="00680F28"/>
    <w:rsid w:val="0068247E"/>
    <w:rsid w:val="006962B8"/>
    <w:rsid w:val="006965E3"/>
    <w:rsid w:val="006A6562"/>
    <w:rsid w:val="006B067B"/>
    <w:rsid w:val="006B3122"/>
    <w:rsid w:val="006B4080"/>
    <w:rsid w:val="006B73B2"/>
    <w:rsid w:val="006C4797"/>
    <w:rsid w:val="006C670A"/>
    <w:rsid w:val="006C6D29"/>
    <w:rsid w:val="006D0EB9"/>
    <w:rsid w:val="006D3264"/>
    <w:rsid w:val="006F5CD1"/>
    <w:rsid w:val="00702508"/>
    <w:rsid w:val="00705912"/>
    <w:rsid w:val="00712CC3"/>
    <w:rsid w:val="00717A9D"/>
    <w:rsid w:val="00731930"/>
    <w:rsid w:val="00733F41"/>
    <w:rsid w:val="00744391"/>
    <w:rsid w:val="00747BB0"/>
    <w:rsid w:val="00753071"/>
    <w:rsid w:val="007548E8"/>
    <w:rsid w:val="007561DF"/>
    <w:rsid w:val="00761051"/>
    <w:rsid w:val="0078098B"/>
    <w:rsid w:val="007826D6"/>
    <w:rsid w:val="0079408B"/>
    <w:rsid w:val="0079411A"/>
    <w:rsid w:val="007A16F0"/>
    <w:rsid w:val="007A2251"/>
    <w:rsid w:val="007A6652"/>
    <w:rsid w:val="007B5D21"/>
    <w:rsid w:val="007C38B6"/>
    <w:rsid w:val="007D5918"/>
    <w:rsid w:val="007E020D"/>
    <w:rsid w:val="007E17E9"/>
    <w:rsid w:val="007E47D5"/>
    <w:rsid w:val="007F107A"/>
    <w:rsid w:val="007F5186"/>
    <w:rsid w:val="008016FE"/>
    <w:rsid w:val="00804FCE"/>
    <w:rsid w:val="00813B06"/>
    <w:rsid w:val="0082405A"/>
    <w:rsid w:val="00833F7E"/>
    <w:rsid w:val="00847ECD"/>
    <w:rsid w:val="0085601B"/>
    <w:rsid w:val="00865E94"/>
    <w:rsid w:val="008704EC"/>
    <w:rsid w:val="008706CC"/>
    <w:rsid w:val="00871C04"/>
    <w:rsid w:val="00894ABA"/>
    <w:rsid w:val="0089608C"/>
    <w:rsid w:val="008A5BE0"/>
    <w:rsid w:val="008B026E"/>
    <w:rsid w:val="008B5061"/>
    <w:rsid w:val="008C16D6"/>
    <w:rsid w:val="008D2402"/>
    <w:rsid w:val="008D496B"/>
    <w:rsid w:val="008E207C"/>
    <w:rsid w:val="008F20AF"/>
    <w:rsid w:val="008F3702"/>
    <w:rsid w:val="00900890"/>
    <w:rsid w:val="0090414F"/>
    <w:rsid w:val="00904411"/>
    <w:rsid w:val="00913D83"/>
    <w:rsid w:val="00916B6A"/>
    <w:rsid w:val="00925ABA"/>
    <w:rsid w:val="00926CBD"/>
    <w:rsid w:val="00930C24"/>
    <w:rsid w:val="0093255A"/>
    <w:rsid w:val="00937A85"/>
    <w:rsid w:val="009403F9"/>
    <w:rsid w:val="00943EA0"/>
    <w:rsid w:val="0094464E"/>
    <w:rsid w:val="00964AB3"/>
    <w:rsid w:val="009708D8"/>
    <w:rsid w:val="0097471D"/>
    <w:rsid w:val="00980D3F"/>
    <w:rsid w:val="00996FF1"/>
    <w:rsid w:val="0099701A"/>
    <w:rsid w:val="009A01D5"/>
    <w:rsid w:val="009A131D"/>
    <w:rsid w:val="009B0F67"/>
    <w:rsid w:val="009B13F2"/>
    <w:rsid w:val="009B6BDD"/>
    <w:rsid w:val="009C107F"/>
    <w:rsid w:val="009C3116"/>
    <w:rsid w:val="009C58DA"/>
    <w:rsid w:val="009D0FA9"/>
    <w:rsid w:val="009D612A"/>
    <w:rsid w:val="009E0913"/>
    <w:rsid w:val="009F1799"/>
    <w:rsid w:val="009F7181"/>
    <w:rsid w:val="009F74FC"/>
    <w:rsid w:val="00A00669"/>
    <w:rsid w:val="00A234A3"/>
    <w:rsid w:val="00A445BA"/>
    <w:rsid w:val="00A51059"/>
    <w:rsid w:val="00A60E99"/>
    <w:rsid w:val="00A6108E"/>
    <w:rsid w:val="00A70BA0"/>
    <w:rsid w:val="00A71DA6"/>
    <w:rsid w:val="00A72749"/>
    <w:rsid w:val="00A76C4D"/>
    <w:rsid w:val="00A81D18"/>
    <w:rsid w:val="00A83DCC"/>
    <w:rsid w:val="00A8481F"/>
    <w:rsid w:val="00AA5480"/>
    <w:rsid w:val="00AA68BE"/>
    <w:rsid w:val="00AB052D"/>
    <w:rsid w:val="00AB4E5A"/>
    <w:rsid w:val="00AD655A"/>
    <w:rsid w:val="00AD7495"/>
    <w:rsid w:val="00B05446"/>
    <w:rsid w:val="00B06C34"/>
    <w:rsid w:val="00B14DFC"/>
    <w:rsid w:val="00B27C1E"/>
    <w:rsid w:val="00B311DB"/>
    <w:rsid w:val="00B33D44"/>
    <w:rsid w:val="00B3659F"/>
    <w:rsid w:val="00B37A1A"/>
    <w:rsid w:val="00B42567"/>
    <w:rsid w:val="00B57D1B"/>
    <w:rsid w:val="00B609F3"/>
    <w:rsid w:val="00B6103F"/>
    <w:rsid w:val="00B65855"/>
    <w:rsid w:val="00B8515C"/>
    <w:rsid w:val="00BA2213"/>
    <w:rsid w:val="00BA2C9A"/>
    <w:rsid w:val="00BA5AC4"/>
    <w:rsid w:val="00BA7F19"/>
    <w:rsid w:val="00BB38CD"/>
    <w:rsid w:val="00BB493D"/>
    <w:rsid w:val="00BB7908"/>
    <w:rsid w:val="00BC06B0"/>
    <w:rsid w:val="00BC23DC"/>
    <w:rsid w:val="00BD7145"/>
    <w:rsid w:val="00C072F1"/>
    <w:rsid w:val="00C10843"/>
    <w:rsid w:val="00C10AE1"/>
    <w:rsid w:val="00C173AC"/>
    <w:rsid w:val="00C416D7"/>
    <w:rsid w:val="00C41AFE"/>
    <w:rsid w:val="00C44FD3"/>
    <w:rsid w:val="00C51947"/>
    <w:rsid w:val="00C64969"/>
    <w:rsid w:val="00C64E0A"/>
    <w:rsid w:val="00C8464F"/>
    <w:rsid w:val="00C90474"/>
    <w:rsid w:val="00CA7770"/>
    <w:rsid w:val="00CB3BCA"/>
    <w:rsid w:val="00CB6B3A"/>
    <w:rsid w:val="00CB7511"/>
    <w:rsid w:val="00CD2026"/>
    <w:rsid w:val="00CD6544"/>
    <w:rsid w:val="00CE2F63"/>
    <w:rsid w:val="00CE6489"/>
    <w:rsid w:val="00CF0AF2"/>
    <w:rsid w:val="00CF10F9"/>
    <w:rsid w:val="00D01F87"/>
    <w:rsid w:val="00D04351"/>
    <w:rsid w:val="00D14BA6"/>
    <w:rsid w:val="00D21521"/>
    <w:rsid w:val="00D27085"/>
    <w:rsid w:val="00D31C35"/>
    <w:rsid w:val="00D44A35"/>
    <w:rsid w:val="00D602FD"/>
    <w:rsid w:val="00D607D0"/>
    <w:rsid w:val="00D608A4"/>
    <w:rsid w:val="00D676F7"/>
    <w:rsid w:val="00D8599E"/>
    <w:rsid w:val="00D85EDE"/>
    <w:rsid w:val="00D908D4"/>
    <w:rsid w:val="00DC059A"/>
    <w:rsid w:val="00DC4C48"/>
    <w:rsid w:val="00DC5A16"/>
    <w:rsid w:val="00DC671A"/>
    <w:rsid w:val="00DC6C31"/>
    <w:rsid w:val="00DC7DDC"/>
    <w:rsid w:val="00DD0678"/>
    <w:rsid w:val="00DD2C44"/>
    <w:rsid w:val="00DD47D8"/>
    <w:rsid w:val="00DE0EEF"/>
    <w:rsid w:val="00DE5794"/>
    <w:rsid w:val="00DE6D5E"/>
    <w:rsid w:val="00DE7AE2"/>
    <w:rsid w:val="00DF6568"/>
    <w:rsid w:val="00E05AC0"/>
    <w:rsid w:val="00E269FB"/>
    <w:rsid w:val="00E3006B"/>
    <w:rsid w:val="00E36C6A"/>
    <w:rsid w:val="00E447AF"/>
    <w:rsid w:val="00E62365"/>
    <w:rsid w:val="00E83CA8"/>
    <w:rsid w:val="00E85DDF"/>
    <w:rsid w:val="00E85FBD"/>
    <w:rsid w:val="00E92856"/>
    <w:rsid w:val="00E9436D"/>
    <w:rsid w:val="00E97CE4"/>
    <w:rsid w:val="00EB564D"/>
    <w:rsid w:val="00EC10EB"/>
    <w:rsid w:val="00ED4ECF"/>
    <w:rsid w:val="00ED55D3"/>
    <w:rsid w:val="00ED55DF"/>
    <w:rsid w:val="00EE6FEF"/>
    <w:rsid w:val="00EE7AB0"/>
    <w:rsid w:val="00F24B2B"/>
    <w:rsid w:val="00F35705"/>
    <w:rsid w:val="00F634D2"/>
    <w:rsid w:val="00F91B16"/>
    <w:rsid w:val="00F96003"/>
    <w:rsid w:val="00FA21C2"/>
    <w:rsid w:val="00FB0F2C"/>
    <w:rsid w:val="00FB5EB0"/>
    <w:rsid w:val="00FCF758"/>
    <w:rsid w:val="00FD0BA4"/>
    <w:rsid w:val="00FD6629"/>
    <w:rsid w:val="00FE17BC"/>
    <w:rsid w:val="00FE47EC"/>
    <w:rsid w:val="00FF1252"/>
    <w:rsid w:val="00FF7237"/>
    <w:rsid w:val="010FCCBB"/>
    <w:rsid w:val="01896240"/>
    <w:rsid w:val="019D7914"/>
    <w:rsid w:val="02F5286D"/>
    <w:rsid w:val="033CA4CA"/>
    <w:rsid w:val="0353E3D6"/>
    <w:rsid w:val="03737C97"/>
    <w:rsid w:val="0394ACE0"/>
    <w:rsid w:val="03BB47F5"/>
    <w:rsid w:val="04BDC774"/>
    <w:rsid w:val="058CB071"/>
    <w:rsid w:val="0656A03A"/>
    <w:rsid w:val="06C02700"/>
    <w:rsid w:val="06CC4DA2"/>
    <w:rsid w:val="078308BF"/>
    <w:rsid w:val="08465BF0"/>
    <w:rsid w:val="0ACB15A1"/>
    <w:rsid w:val="0BFD715E"/>
    <w:rsid w:val="0D62CA8D"/>
    <w:rsid w:val="0DF29BAD"/>
    <w:rsid w:val="0E9760B2"/>
    <w:rsid w:val="0ED3C780"/>
    <w:rsid w:val="0EEB02ED"/>
    <w:rsid w:val="0F920DAA"/>
    <w:rsid w:val="0FB1FA1D"/>
    <w:rsid w:val="0FE96543"/>
    <w:rsid w:val="100185F5"/>
    <w:rsid w:val="103B94D5"/>
    <w:rsid w:val="109A6B4F"/>
    <w:rsid w:val="10E6262D"/>
    <w:rsid w:val="11D920F9"/>
    <w:rsid w:val="1356591A"/>
    <w:rsid w:val="1373DD69"/>
    <w:rsid w:val="13D3D6FB"/>
    <w:rsid w:val="14657ECD"/>
    <w:rsid w:val="1488D9A6"/>
    <w:rsid w:val="14C5B7F4"/>
    <w:rsid w:val="14C9333F"/>
    <w:rsid w:val="14F3F9A1"/>
    <w:rsid w:val="150A4DA3"/>
    <w:rsid w:val="156DF704"/>
    <w:rsid w:val="17196DAA"/>
    <w:rsid w:val="17746C99"/>
    <w:rsid w:val="189CDC7A"/>
    <w:rsid w:val="19047CE0"/>
    <w:rsid w:val="1B09660D"/>
    <w:rsid w:val="1C20E5F5"/>
    <w:rsid w:val="1CE0F416"/>
    <w:rsid w:val="1E132529"/>
    <w:rsid w:val="1EF5D552"/>
    <w:rsid w:val="20136293"/>
    <w:rsid w:val="203CC9A8"/>
    <w:rsid w:val="2099ABB9"/>
    <w:rsid w:val="20C5E50D"/>
    <w:rsid w:val="20F11142"/>
    <w:rsid w:val="210C0F97"/>
    <w:rsid w:val="21BB1CAC"/>
    <w:rsid w:val="21D32032"/>
    <w:rsid w:val="23110679"/>
    <w:rsid w:val="2330A26B"/>
    <w:rsid w:val="23594A52"/>
    <w:rsid w:val="2359C57F"/>
    <w:rsid w:val="248266AD"/>
    <w:rsid w:val="24D33067"/>
    <w:rsid w:val="253A42F5"/>
    <w:rsid w:val="253DBAA9"/>
    <w:rsid w:val="25EBA127"/>
    <w:rsid w:val="26CB957F"/>
    <w:rsid w:val="27498292"/>
    <w:rsid w:val="27D8DE0D"/>
    <w:rsid w:val="27EEA3C3"/>
    <w:rsid w:val="28CE6F6C"/>
    <w:rsid w:val="28ED6C67"/>
    <w:rsid w:val="2A95D625"/>
    <w:rsid w:val="2AC8F596"/>
    <w:rsid w:val="2B24269C"/>
    <w:rsid w:val="2B7E006B"/>
    <w:rsid w:val="2BF0C53C"/>
    <w:rsid w:val="2C2F859C"/>
    <w:rsid w:val="2CFA667F"/>
    <w:rsid w:val="2E2948F3"/>
    <w:rsid w:val="2F40630E"/>
    <w:rsid w:val="2FEC54BB"/>
    <w:rsid w:val="30057D18"/>
    <w:rsid w:val="3020F9A2"/>
    <w:rsid w:val="307E575D"/>
    <w:rsid w:val="30A0D94B"/>
    <w:rsid w:val="30B25082"/>
    <w:rsid w:val="321F24A8"/>
    <w:rsid w:val="326BC47E"/>
    <w:rsid w:val="328DDEBE"/>
    <w:rsid w:val="339E5031"/>
    <w:rsid w:val="3421EC91"/>
    <w:rsid w:val="34A077FD"/>
    <w:rsid w:val="36879006"/>
    <w:rsid w:val="368D03E6"/>
    <w:rsid w:val="37C9A258"/>
    <w:rsid w:val="38C544B6"/>
    <w:rsid w:val="38E9322B"/>
    <w:rsid w:val="39DE97DC"/>
    <w:rsid w:val="3A165EEE"/>
    <w:rsid w:val="3A975FEA"/>
    <w:rsid w:val="3B311E5C"/>
    <w:rsid w:val="3DC84311"/>
    <w:rsid w:val="3E9B667C"/>
    <w:rsid w:val="3EAD2CFC"/>
    <w:rsid w:val="3EDBEBFC"/>
    <w:rsid w:val="3F56933E"/>
    <w:rsid w:val="3FA7DB71"/>
    <w:rsid w:val="3FA9F789"/>
    <w:rsid w:val="3FAC2D1E"/>
    <w:rsid w:val="417EFB05"/>
    <w:rsid w:val="425FE814"/>
    <w:rsid w:val="429B57A5"/>
    <w:rsid w:val="438F7727"/>
    <w:rsid w:val="43E227B0"/>
    <w:rsid w:val="43E55791"/>
    <w:rsid w:val="456C188F"/>
    <w:rsid w:val="46171CF5"/>
    <w:rsid w:val="46D9DB04"/>
    <w:rsid w:val="47B1BB08"/>
    <w:rsid w:val="47C26ED0"/>
    <w:rsid w:val="48429B59"/>
    <w:rsid w:val="48E36B09"/>
    <w:rsid w:val="4904B886"/>
    <w:rsid w:val="494831F2"/>
    <w:rsid w:val="497106E1"/>
    <w:rsid w:val="497A9066"/>
    <w:rsid w:val="49930D6C"/>
    <w:rsid w:val="4B2941E2"/>
    <w:rsid w:val="4B830B07"/>
    <w:rsid w:val="4C2B8DD2"/>
    <w:rsid w:val="4C5D5CAE"/>
    <w:rsid w:val="4CC51243"/>
    <w:rsid w:val="4E18516C"/>
    <w:rsid w:val="4E5295AF"/>
    <w:rsid w:val="4E60E2A4"/>
    <w:rsid w:val="4E93BE54"/>
    <w:rsid w:val="4ED4B65B"/>
    <w:rsid w:val="4EFEF389"/>
    <w:rsid w:val="4F3CDEA1"/>
    <w:rsid w:val="4FB6828E"/>
    <w:rsid w:val="5054D1D2"/>
    <w:rsid w:val="513A50CA"/>
    <w:rsid w:val="5151244F"/>
    <w:rsid w:val="53B1EC38"/>
    <w:rsid w:val="53CEE96D"/>
    <w:rsid w:val="5479D718"/>
    <w:rsid w:val="556D6FA0"/>
    <w:rsid w:val="55B59A26"/>
    <w:rsid w:val="56518B62"/>
    <w:rsid w:val="56A929A6"/>
    <w:rsid w:val="56F1D286"/>
    <w:rsid w:val="56FDC877"/>
    <w:rsid w:val="5704AD9A"/>
    <w:rsid w:val="570A15B8"/>
    <w:rsid w:val="5726E453"/>
    <w:rsid w:val="588D6F01"/>
    <w:rsid w:val="58D626BB"/>
    <w:rsid w:val="5955E10D"/>
    <w:rsid w:val="5986D970"/>
    <w:rsid w:val="59978E77"/>
    <w:rsid w:val="59FBB418"/>
    <w:rsid w:val="5A356939"/>
    <w:rsid w:val="5BAEF037"/>
    <w:rsid w:val="5BC6FF4F"/>
    <w:rsid w:val="5BFD734E"/>
    <w:rsid w:val="5C3DD712"/>
    <w:rsid w:val="607069A5"/>
    <w:rsid w:val="60A92A33"/>
    <w:rsid w:val="610E4114"/>
    <w:rsid w:val="61114835"/>
    <w:rsid w:val="61ABEB3F"/>
    <w:rsid w:val="6223F099"/>
    <w:rsid w:val="624DB4D5"/>
    <w:rsid w:val="62BB4CC7"/>
    <w:rsid w:val="63408B52"/>
    <w:rsid w:val="635126B6"/>
    <w:rsid w:val="651CED30"/>
    <w:rsid w:val="65401025"/>
    <w:rsid w:val="6698CB03"/>
    <w:rsid w:val="669FE813"/>
    <w:rsid w:val="66EAB7FE"/>
    <w:rsid w:val="67925198"/>
    <w:rsid w:val="679FFEE6"/>
    <w:rsid w:val="67FFC36B"/>
    <w:rsid w:val="684699BB"/>
    <w:rsid w:val="6890D944"/>
    <w:rsid w:val="68DC41E0"/>
    <w:rsid w:val="68F8834A"/>
    <w:rsid w:val="6958BAB0"/>
    <w:rsid w:val="6A0319A2"/>
    <w:rsid w:val="6A5CE358"/>
    <w:rsid w:val="6AE24008"/>
    <w:rsid w:val="6B5F6308"/>
    <w:rsid w:val="6BF3E5DC"/>
    <w:rsid w:val="6C7E71E0"/>
    <w:rsid w:val="6CD91B39"/>
    <w:rsid w:val="6D431745"/>
    <w:rsid w:val="6DB2CC10"/>
    <w:rsid w:val="6E3B6FB4"/>
    <w:rsid w:val="6ECB52B3"/>
    <w:rsid w:val="71792614"/>
    <w:rsid w:val="7195691D"/>
    <w:rsid w:val="721B2EF2"/>
    <w:rsid w:val="726AD9AF"/>
    <w:rsid w:val="7437E58F"/>
    <w:rsid w:val="7597CDDD"/>
    <w:rsid w:val="75CBA9F9"/>
    <w:rsid w:val="7600B7C0"/>
    <w:rsid w:val="769F2F29"/>
    <w:rsid w:val="76F98E70"/>
    <w:rsid w:val="778212D1"/>
    <w:rsid w:val="7858A3DC"/>
    <w:rsid w:val="78ECD6B4"/>
    <w:rsid w:val="78FFBA44"/>
    <w:rsid w:val="79025AEA"/>
    <w:rsid w:val="7A335DB2"/>
    <w:rsid w:val="7B0A83C8"/>
    <w:rsid w:val="7B660D45"/>
    <w:rsid w:val="7C5C480A"/>
    <w:rsid w:val="7C7CED14"/>
    <w:rsid w:val="7D256B5B"/>
    <w:rsid w:val="7DB42337"/>
    <w:rsid w:val="7E1140C8"/>
    <w:rsid w:val="7E4597EA"/>
    <w:rsid w:val="7EE0899D"/>
    <w:rsid w:val="7F5F9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20AE92"/>
  <w15:chartTrackingRefBased/>
  <w15:docId w15:val="{99834370-716E-4DE1-89CB-1BF20784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6CBD"/>
    <w:rPr>
      <w:rFonts w:ascii="Arial" w:eastAsia="Times New Roman" w:hAnsi="Arial"/>
    </w:rPr>
  </w:style>
  <w:style w:type="paragraph" w:styleId="Kop1">
    <w:name w:val="heading 1"/>
    <w:basedOn w:val="Standaard"/>
    <w:next w:val="Standaard"/>
    <w:link w:val="Kop1Char"/>
    <w:qFormat/>
    <w:rsid w:val="003F0499"/>
    <w:pPr>
      <w:keepNext/>
      <w:outlineLvl w:val="0"/>
    </w:pPr>
    <w:rPr>
      <w:rFonts w:ascii="Open Sans" w:hAnsi="Open Sans"/>
      <w:b/>
      <w:color w:val="091241" w:themeColor="text2"/>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F0499"/>
    <w:rPr>
      <w:rFonts w:ascii="Open Sans" w:eastAsia="Times New Roman" w:hAnsi="Open Sans"/>
      <w:b/>
      <w:color w:val="091241" w:themeColor="text2"/>
      <w:lang w:val="x-none"/>
    </w:rPr>
  </w:style>
  <w:style w:type="character" w:styleId="Hyperlink">
    <w:name w:val="Hyperlink"/>
    <w:uiPriority w:val="99"/>
    <w:rsid w:val="00926CBD"/>
    <w:rPr>
      <w:color w:val="0000FF"/>
      <w:u w:val="single"/>
    </w:rPr>
  </w:style>
  <w:style w:type="paragraph" w:styleId="Plattetekst2">
    <w:name w:val="Body Text 2"/>
    <w:basedOn w:val="Standaard"/>
    <w:link w:val="Plattetekst2Char"/>
    <w:rsid w:val="00926CBD"/>
    <w:pPr>
      <w:jc w:val="both"/>
    </w:pPr>
    <w:rPr>
      <w:lang w:val="x-none"/>
    </w:rPr>
  </w:style>
  <w:style w:type="character" w:customStyle="1" w:styleId="Plattetekst2Char">
    <w:name w:val="Platte tekst 2 Char"/>
    <w:link w:val="Plattetekst2"/>
    <w:rsid w:val="00926CBD"/>
    <w:rPr>
      <w:rFonts w:ascii="Arial" w:eastAsia="Times New Roman" w:hAnsi="Arial" w:cs="Times New Roman"/>
      <w:szCs w:val="20"/>
      <w:lang w:eastAsia="nl-NL"/>
    </w:rPr>
  </w:style>
  <w:style w:type="paragraph" w:styleId="Geenafstand">
    <w:name w:val="No Spacing"/>
    <w:link w:val="GeenafstandChar"/>
    <w:uiPriority w:val="1"/>
    <w:qFormat/>
    <w:rsid w:val="00926CBD"/>
    <w:rPr>
      <w:rFonts w:ascii="Courier New" w:eastAsia="Times New Roman" w:hAnsi="Courier New"/>
      <w:sz w:val="24"/>
      <w:szCs w:val="22"/>
    </w:rPr>
  </w:style>
  <w:style w:type="character" w:customStyle="1" w:styleId="GeenafstandChar">
    <w:name w:val="Geen afstand Char"/>
    <w:link w:val="Geenafstand"/>
    <w:uiPriority w:val="1"/>
    <w:rsid w:val="00926CBD"/>
    <w:rPr>
      <w:rFonts w:ascii="Courier New" w:eastAsia="Times New Roman" w:hAnsi="Courier New"/>
      <w:sz w:val="24"/>
      <w:szCs w:val="22"/>
      <w:lang w:eastAsia="nl-NL" w:bidi="ar-SA"/>
    </w:rPr>
  </w:style>
  <w:style w:type="character" w:styleId="Verwijzingopmerking">
    <w:name w:val="annotation reference"/>
    <w:uiPriority w:val="99"/>
    <w:semiHidden/>
    <w:unhideWhenUsed/>
    <w:rsid w:val="00DC4C48"/>
    <w:rPr>
      <w:sz w:val="16"/>
      <w:szCs w:val="16"/>
    </w:rPr>
  </w:style>
  <w:style w:type="paragraph" w:styleId="Tekstopmerking">
    <w:name w:val="annotation text"/>
    <w:basedOn w:val="Standaard"/>
    <w:link w:val="TekstopmerkingChar"/>
    <w:uiPriority w:val="99"/>
    <w:semiHidden/>
    <w:unhideWhenUsed/>
    <w:rsid w:val="00DC4C48"/>
    <w:rPr>
      <w:lang w:val="x-none"/>
    </w:rPr>
  </w:style>
  <w:style w:type="character" w:customStyle="1" w:styleId="TekstopmerkingChar">
    <w:name w:val="Tekst opmerking Char"/>
    <w:link w:val="Tekstopmerking"/>
    <w:uiPriority w:val="99"/>
    <w:semiHidden/>
    <w:rsid w:val="00DC4C48"/>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C4C48"/>
    <w:rPr>
      <w:b/>
      <w:bCs/>
    </w:rPr>
  </w:style>
  <w:style w:type="character" w:customStyle="1" w:styleId="OnderwerpvanopmerkingChar">
    <w:name w:val="Onderwerp van opmerking Char"/>
    <w:link w:val="Onderwerpvanopmerking"/>
    <w:uiPriority w:val="99"/>
    <w:semiHidden/>
    <w:rsid w:val="00DC4C48"/>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DC4C48"/>
    <w:rPr>
      <w:rFonts w:ascii="Tahoma" w:hAnsi="Tahoma"/>
      <w:sz w:val="16"/>
      <w:szCs w:val="16"/>
      <w:lang w:val="x-none"/>
    </w:rPr>
  </w:style>
  <w:style w:type="character" w:customStyle="1" w:styleId="BallontekstChar">
    <w:name w:val="Ballontekst Char"/>
    <w:link w:val="Ballontekst"/>
    <w:uiPriority w:val="99"/>
    <w:semiHidden/>
    <w:rsid w:val="00DC4C48"/>
    <w:rPr>
      <w:rFonts w:ascii="Tahoma" w:eastAsia="Times New Roman" w:hAnsi="Tahoma" w:cs="Tahoma"/>
      <w:sz w:val="16"/>
      <w:szCs w:val="16"/>
      <w:lang w:eastAsia="nl-NL"/>
    </w:rPr>
  </w:style>
  <w:style w:type="paragraph" w:customStyle="1" w:styleId="Default">
    <w:name w:val="Default"/>
    <w:rsid w:val="00871C04"/>
    <w:pPr>
      <w:autoSpaceDE w:val="0"/>
      <w:autoSpaceDN w:val="0"/>
      <w:adjustRightInd w:val="0"/>
    </w:pPr>
    <w:rPr>
      <w:rFonts w:ascii="Comic Sans MS" w:hAnsi="Comic Sans MS" w:cs="Comic Sans MS"/>
      <w:color w:val="000000"/>
      <w:sz w:val="24"/>
      <w:szCs w:val="24"/>
      <w:lang w:eastAsia="en-US"/>
    </w:rPr>
  </w:style>
  <w:style w:type="paragraph" w:styleId="Voettekst">
    <w:name w:val="footer"/>
    <w:basedOn w:val="Standaard"/>
    <w:link w:val="VoettekstChar"/>
    <w:uiPriority w:val="99"/>
    <w:rsid w:val="00656344"/>
    <w:pPr>
      <w:tabs>
        <w:tab w:val="center" w:pos="4536"/>
        <w:tab w:val="right" w:pos="9072"/>
      </w:tabs>
    </w:pPr>
    <w:rPr>
      <w:rFonts w:ascii="Times New Roman" w:hAnsi="Times New Roman"/>
      <w:sz w:val="24"/>
      <w:szCs w:val="24"/>
      <w:lang w:val="x-none" w:eastAsia="x-none"/>
    </w:rPr>
  </w:style>
  <w:style w:type="character" w:customStyle="1" w:styleId="VoettekstChar">
    <w:name w:val="Voettekst Char"/>
    <w:link w:val="Voettekst"/>
    <w:uiPriority w:val="99"/>
    <w:rsid w:val="00656344"/>
    <w:rPr>
      <w:rFonts w:ascii="Times New Roman" w:eastAsia="Times New Roman" w:hAnsi="Times New Roman"/>
      <w:sz w:val="24"/>
      <w:szCs w:val="24"/>
    </w:rPr>
  </w:style>
  <w:style w:type="paragraph" w:styleId="Lijstalinea">
    <w:name w:val="List Paragraph"/>
    <w:basedOn w:val="Standaard"/>
    <w:uiPriority w:val="34"/>
    <w:qFormat/>
    <w:rsid w:val="00311306"/>
    <w:pPr>
      <w:ind w:left="708"/>
    </w:pPr>
  </w:style>
  <w:style w:type="paragraph" w:styleId="Voetnoottekst">
    <w:name w:val="footnote text"/>
    <w:basedOn w:val="Standaard"/>
    <w:link w:val="VoetnoottekstChar"/>
    <w:uiPriority w:val="99"/>
    <w:semiHidden/>
    <w:unhideWhenUsed/>
    <w:rsid w:val="00311306"/>
    <w:rPr>
      <w:lang w:val="x-none" w:eastAsia="x-none"/>
    </w:rPr>
  </w:style>
  <w:style w:type="character" w:customStyle="1" w:styleId="VoetnoottekstChar">
    <w:name w:val="Voetnoottekst Char"/>
    <w:link w:val="Voetnoottekst"/>
    <w:uiPriority w:val="99"/>
    <w:semiHidden/>
    <w:rsid w:val="00311306"/>
    <w:rPr>
      <w:rFonts w:ascii="Arial" w:eastAsia="Times New Roman" w:hAnsi="Arial"/>
    </w:rPr>
  </w:style>
  <w:style w:type="character" w:styleId="Voetnootmarkering">
    <w:name w:val="footnote reference"/>
    <w:uiPriority w:val="99"/>
    <w:semiHidden/>
    <w:unhideWhenUsed/>
    <w:rsid w:val="00311306"/>
    <w:rPr>
      <w:vertAlign w:val="superscript"/>
    </w:rPr>
  </w:style>
  <w:style w:type="table" w:styleId="Tabelraster">
    <w:name w:val="Table Grid"/>
    <w:basedOn w:val="Standaardtabel"/>
    <w:uiPriority w:val="59"/>
    <w:rsid w:val="00104F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66482"/>
  </w:style>
  <w:style w:type="paragraph" w:styleId="Koptekst">
    <w:name w:val="header"/>
    <w:basedOn w:val="Standaard"/>
    <w:link w:val="KoptekstChar"/>
    <w:uiPriority w:val="99"/>
    <w:unhideWhenUsed/>
    <w:rsid w:val="00BB493D"/>
    <w:pPr>
      <w:tabs>
        <w:tab w:val="center" w:pos="4536"/>
        <w:tab w:val="right" w:pos="9072"/>
      </w:tabs>
    </w:pPr>
  </w:style>
  <w:style w:type="character" w:customStyle="1" w:styleId="KoptekstChar">
    <w:name w:val="Koptekst Char"/>
    <w:basedOn w:val="Standaardalinea-lettertype"/>
    <w:link w:val="Koptekst"/>
    <w:uiPriority w:val="99"/>
    <w:rsid w:val="00BB493D"/>
    <w:rPr>
      <w:rFonts w:ascii="Arial" w:eastAsia="Times New Roman" w:hAnsi="Arial"/>
    </w:rPr>
  </w:style>
  <w:style w:type="character" w:styleId="GevolgdeHyperlink">
    <w:name w:val="FollowedHyperlink"/>
    <w:basedOn w:val="Standaardalinea-lettertype"/>
    <w:uiPriority w:val="99"/>
    <w:semiHidden/>
    <w:unhideWhenUsed/>
    <w:rsid w:val="0090414F"/>
    <w:rPr>
      <w:color w:val="091241" w:themeColor="followedHyperlink"/>
      <w:u w:val="single"/>
    </w:rPr>
  </w:style>
  <w:style w:type="paragraph" w:styleId="Normaalweb">
    <w:name w:val="Normal (Web)"/>
    <w:basedOn w:val="Standaard"/>
    <w:uiPriority w:val="99"/>
    <w:semiHidden/>
    <w:unhideWhenUsed/>
    <w:rsid w:val="0082405A"/>
    <w:pPr>
      <w:spacing w:before="100" w:beforeAutospacing="1" w:after="100" w:afterAutospacing="1"/>
    </w:pPr>
    <w:rPr>
      <w:rFonts w:ascii="Times New Roman" w:hAnsi="Times New Roman"/>
      <w:sz w:val="24"/>
      <w:szCs w:val="24"/>
    </w:rPr>
  </w:style>
  <w:style w:type="character" w:styleId="Onopgelostemelding">
    <w:name w:val="Unresolved Mention"/>
    <w:basedOn w:val="Standaardalinea-lettertype"/>
    <w:uiPriority w:val="99"/>
    <w:semiHidden/>
    <w:unhideWhenUsed/>
    <w:rsid w:val="00833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0240">
      <w:bodyDiv w:val="1"/>
      <w:marLeft w:val="0"/>
      <w:marRight w:val="0"/>
      <w:marTop w:val="0"/>
      <w:marBottom w:val="0"/>
      <w:divBdr>
        <w:top w:val="none" w:sz="0" w:space="0" w:color="auto"/>
        <w:left w:val="none" w:sz="0" w:space="0" w:color="auto"/>
        <w:bottom w:val="none" w:sz="0" w:space="0" w:color="auto"/>
        <w:right w:val="none" w:sz="0" w:space="0" w:color="auto"/>
      </w:divBdr>
    </w:div>
    <w:div w:id="117719665">
      <w:bodyDiv w:val="1"/>
      <w:marLeft w:val="0"/>
      <w:marRight w:val="0"/>
      <w:marTop w:val="0"/>
      <w:marBottom w:val="0"/>
      <w:divBdr>
        <w:top w:val="none" w:sz="0" w:space="0" w:color="auto"/>
        <w:left w:val="none" w:sz="0" w:space="0" w:color="auto"/>
        <w:bottom w:val="none" w:sz="0" w:space="0" w:color="auto"/>
        <w:right w:val="none" w:sz="0" w:space="0" w:color="auto"/>
      </w:divBdr>
    </w:div>
    <w:div w:id="185950039">
      <w:bodyDiv w:val="1"/>
      <w:marLeft w:val="0"/>
      <w:marRight w:val="0"/>
      <w:marTop w:val="0"/>
      <w:marBottom w:val="0"/>
      <w:divBdr>
        <w:top w:val="none" w:sz="0" w:space="0" w:color="auto"/>
        <w:left w:val="none" w:sz="0" w:space="0" w:color="auto"/>
        <w:bottom w:val="none" w:sz="0" w:space="0" w:color="auto"/>
        <w:right w:val="none" w:sz="0" w:space="0" w:color="auto"/>
      </w:divBdr>
      <w:divsChild>
        <w:div w:id="748814683">
          <w:marLeft w:val="0"/>
          <w:marRight w:val="0"/>
          <w:marTop w:val="0"/>
          <w:marBottom w:val="0"/>
          <w:divBdr>
            <w:top w:val="none" w:sz="0" w:space="0" w:color="auto"/>
            <w:left w:val="none" w:sz="0" w:space="0" w:color="auto"/>
            <w:bottom w:val="none" w:sz="0" w:space="0" w:color="auto"/>
            <w:right w:val="none" w:sz="0" w:space="0" w:color="auto"/>
          </w:divBdr>
          <w:divsChild>
            <w:div w:id="1146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5841">
      <w:bodyDiv w:val="1"/>
      <w:marLeft w:val="0"/>
      <w:marRight w:val="0"/>
      <w:marTop w:val="0"/>
      <w:marBottom w:val="0"/>
      <w:divBdr>
        <w:top w:val="none" w:sz="0" w:space="0" w:color="auto"/>
        <w:left w:val="none" w:sz="0" w:space="0" w:color="auto"/>
        <w:bottom w:val="none" w:sz="0" w:space="0" w:color="auto"/>
        <w:right w:val="none" w:sz="0" w:space="0" w:color="auto"/>
      </w:divBdr>
      <w:divsChild>
        <w:div w:id="1235703730">
          <w:marLeft w:val="0"/>
          <w:marRight w:val="0"/>
          <w:marTop w:val="0"/>
          <w:marBottom w:val="0"/>
          <w:divBdr>
            <w:top w:val="none" w:sz="0" w:space="0" w:color="auto"/>
            <w:left w:val="none" w:sz="0" w:space="0" w:color="auto"/>
            <w:bottom w:val="none" w:sz="0" w:space="0" w:color="auto"/>
            <w:right w:val="none" w:sz="0" w:space="0" w:color="auto"/>
          </w:divBdr>
          <w:divsChild>
            <w:div w:id="968128722">
              <w:marLeft w:val="0"/>
              <w:marRight w:val="0"/>
              <w:marTop w:val="0"/>
              <w:marBottom w:val="0"/>
              <w:divBdr>
                <w:top w:val="none" w:sz="0" w:space="0" w:color="auto"/>
                <w:left w:val="none" w:sz="0" w:space="0" w:color="auto"/>
                <w:bottom w:val="none" w:sz="0" w:space="0" w:color="auto"/>
                <w:right w:val="none" w:sz="0" w:space="0" w:color="auto"/>
              </w:divBdr>
            </w:div>
          </w:divsChild>
        </w:div>
        <w:div w:id="2115439829">
          <w:marLeft w:val="0"/>
          <w:marRight w:val="0"/>
          <w:marTop w:val="0"/>
          <w:marBottom w:val="0"/>
          <w:divBdr>
            <w:top w:val="none" w:sz="0" w:space="0" w:color="auto"/>
            <w:left w:val="none" w:sz="0" w:space="0" w:color="auto"/>
            <w:bottom w:val="none" w:sz="0" w:space="0" w:color="auto"/>
            <w:right w:val="none" w:sz="0" w:space="0" w:color="auto"/>
          </w:divBdr>
          <w:divsChild>
            <w:div w:id="1936670984">
              <w:marLeft w:val="0"/>
              <w:marRight w:val="0"/>
              <w:marTop w:val="0"/>
              <w:marBottom w:val="0"/>
              <w:divBdr>
                <w:top w:val="none" w:sz="0" w:space="0" w:color="auto"/>
                <w:left w:val="none" w:sz="0" w:space="0" w:color="auto"/>
                <w:bottom w:val="none" w:sz="0" w:space="0" w:color="auto"/>
                <w:right w:val="none" w:sz="0" w:space="0" w:color="auto"/>
              </w:divBdr>
            </w:div>
          </w:divsChild>
        </w:div>
        <w:div w:id="1407453767">
          <w:marLeft w:val="0"/>
          <w:marRight w:val="0"/>
          <w:marTop w:val="0"/>
          <w:marBottom w:val="0"/>
          <w:divBdr>
            <w:top w:val="none" w:sz="0" w:space="0" w:color="auto"/>
            <w:left w:val="none" w:sz="0" w:space="0" w:color="auto"/>
            <w:bottom w:val="none" w:sz="0" w:space="0" w:color="auto"/>
            <w:right w:val="none" w:sz="0" w:space="0" w:color="auto"/>
          </w:divBdr>
          <w:divsChild>
            <w:div w:id="1396590743">
              <w:marLeft w:val="0"/>
              <w:marRight w:val="0"/>
              <w:marTop w:val="0"/>
              <w:marBottom w:val="0"/>
              <w:divBdr>
                <w:top w:val="none" w:sz="0" w:space="0" w:color="auto"/>
                <w:left w:val="none" w:sz="0" w:space="0" w:color="auto"/>
                <w:bottom w:val="none" w:sz="0" w:space="0" w:color="auto"/>
                <w:right w:val="none" w:sz="0" w:space="0" w:color="auto"/>
              </w:divBdr>
            </w:div>
          </w:divsChild>
        </w:div>
        <w:div w:id="1318722996">
          <w:marLeft w:val="0"/>
          <w:marRight w:val="0"/>
          <w:marTop w:val="0"/>
          <w:marBottom w:val="0"/>
          <w:divBdr>
            <w:top w:val="none" w:sz="0" w:space="0" w:color="auto"/>
            <w:left w:val="none" w:sz="0" w:space="0" w:color="auto"/>
            <w:bottom w:val="none" w:sz="0" w:space="0" w:color="auto"/>
            <w:right w:val="none" w:sz="0" w:space="0" w:color="auto"/>
          </w:divBdr>
          <w:divsChild>
            <w:div w:id="1380856863">
              <w:marLeft w:val="0"/>
              <w:marRight w:val="0"/>
              <w:marTop w:val="0"/>
              <w:marBottom w:val="0"/>
              <w:divBdr>
                <w:top w:val="none" w:sz="0" w:space="0" w:color="auto"/>
                <w:left w:val="none" w:sz="0" w:space="0" w:color="auto"/>
                <w:bottom w:val="none" w:sz="0" w:space="0" w:color="auto"/>
                <w:right w:val="none" w:sz="0" w:space="0" w:color="auto"/>
              </w:divBdr>
            </w:div>
            <w:div w:id="534970734">
              <w:marLeft w:val="0"/>
              <w:marRight w:val="0"/>
              <w:marTop w:val="0"/>
              <w:marBottom w:val="0"/>
              <w:divBdr>
                <w:top w:val="none" w:sz="0" w:space="0" w:color="auto"/>
                <w:left w:val="none" w:sz="0" w:space="0" w:color="auto"/>
                <w:bottom w:val="none" w:sz="0" w:space="0" w:color="auto"/>
                <w:right w:val="none" w:sz="0" w:space="0" w:color="auto"/>
              </w:divBdr>
            </w:div>
          </w:divsChild>
        </w:div>
        <w:div w:id="1196848807">
          <w:marLeft w:val="0"/>
          <w:marRight w:val="0"/>
          <w:marTop w:val="0"/>
          <w:marBottom w:val="0"/>
          <w:divBdr>
            <w:top w:val="none" w:sz="0" w:space="0" w:color="auto"/>
            <w:left w:val="none" w:sz="0" w:space="0" w:color="auto"/>
            <w:bottom w:val="none" w:sz="0" w:space="0" w:color="auto"/>
            <w:right w:val="none" w:sz="0" w:space="0" w:color="auto"/>
          </w:divBdr>
          <w:divsChild>
            <w:div w:id="81071217">
              <w:marLeft w:val="0"/>
              <w:marRight w:val="0"/>
              <w:marTop w:val="0"/>
              <w:marBottom w:val="0"/>
              <w:divBdr>
                <w:top w:val="none" w:sz="0" w:space="0" w:color="auto"/>
                <w:left w:val="none" w:sz="0" w:space="0" w:color="auto"/>
                <w:bottom w:val="none" w:sz="0" w:space="0" w:color="auto"/>
                <w:right w:val="none" w:sz="0" w:space="0" w:color="auto"/>
              </w:divBdr>
            </w:div>
          </w:divsChild>
        </w:div>
        <w:div w:id="1389692974">
          <w:marLeft w:val="0"/>
          <w:marRight w:val="0"/>
          <w:marTop w:val="0"/>
          <w:marBottom w:val="0"/>
          <w:divBdr>
            <w:top w:val="none" w:sz="0" w:space="0" w:color="auto"/>
            <w:left w:val="none" w:sz="0" w:space="0" w:color="auto"/>
            <w:bottom w:val="none" w:sz="0" w:space="0" w:color="auto"/>
            <w:right w:val="none" w:sz="0" w:space="0" w:color="auto"/>
          </w:divBdr>
          <w:divsChild>
            <w:div w:id="565602987">
              <w:marLeft w:val="0"/>
              <w:marRight w:val="0"/>
              <w:marTop w:val="0"/>
              <w:marBottom w:val="0"/>
              <w:divBdr>
                <w:top w:val="none" w:sz="0" w:space="0" w:color="auto"/>
                <w:left w:val="none" w:sz="0" w:space="0" w:color="auto"/>
                <w:bottom w:val="none" w:sz="0" w:space="0" w:color="auto"/>
                <w:right w:val="none" w:sz="0" w:space="0" w:color="auto"/>
              </w:divBdr>
            </w:div>
          </w:divsChild>
        </w:div>
        <w:div w:id="395250656">
          <w:marLeft w:val="0"/>
          <w:marRight w:val="0"/>
          <w:marTop w:val="0"/>
          <w:marBottom w:val="0"/>
          <w:divBdr>
            <w:top w:val="none" w:sz="0" w:space="0" w:color="auto"/>
            <w:left w:val="none" w:sz="0" w:space="0" w:color="auto"/>
            <w:bottom w:val="none" w:sz="0" w:space="0" w:color="auto"/>
            <w:right w:val="none" w:sz="0" w:space="0" w:color="auto"/>
          </w:divBdr>
          <w:divsChild>
            <w:div w:id="1152336778">
              <w:marLeft w:val="0"/>
              <w:marRight w:val="0"/>
              <w:marTop w:val="0"/>
              <w:marBottom w:val="0"/>
              <w:divBdr>
                <w:top w:val="none" w:sz="0" w:space="0" w:color="auto"/>
                <w:left w:val="none" w:sz="0" w:space="0" w:color="auto"/>
                <w:bottom w:val="none" w:sz="0" w:space="0" w:color="auto"/>
                <w:right w:val="none" w:sz="0" w:space="0" w:color="auto"/>
              </w:divBdr>
            </w:div>
          </w:divsChild>
        </w:div>
        <w:div w:id="741176859">
          <w:marLeft w:val="0"/>
          <w:marRight w:val="0"/>
          <w:marTop w:val="0"/>
          <w:marBottom w:val="0"/>
          <w:divBdr>
            <w:top w:val="none" w:sz="0" w:space="0" w:color="auto"/>
            <w:left w:val="none" w:sz="0" w:space="0" w:color="auto"/>
            <w:bottom w:val="none" w:sz="0" w:space="0" w:color="auto"/>
            <w:right w:val="none" w:sz="0" w:space="0" w:color="auto"/>
          </w:divBdr>
          <w:divsChild>
            <w:div w:id="690883396">
              <w:marLeft w:val="0"/>
              <w:marRight w:val="0"/>
              <w:marTop w:val="0"/>
              <w:marBottom w:val="0"/>
              <w:divBdr>
                <w:top w:val="none" w:sz="0" w:space="0" w:color="auto"/>
                <w:left w:val="none" w:sz="0" w:space="0" w:color="auto"/>
                <w:bottom w:val="none" w:sz="0" w:space="0" w:color="auto"/>
                <w:right w:val="none" w:sz="0" w:space="0" w:color="auto"/>
              </w:divBdr>
            </w:div>
          </w:divsChild>
        </w:div>
        <w:div w:id="757289478">
          <w:marLeft w:val="0"/>
          <w:marRight w:val="0"/>
          <w:marTop w:val="0"/>
          <w:marBottom w:val="0"/>
          <w:divBdr>
            <w:top w:val="none" w:sz="0" w:space="0" w:color="auto"/>
            <w:left w:val="none" w:sz="0" w:space="0" w:color="auto"/>
            <w:bottom w:val="none" w:sz="0" w:space="0" w:color="auto"/>
            <w:right w:val="none" w:sz="0" w:space="0" w:color="auto"/>
          </w:divBdr>
          <w:divsChild>
            <w:div w:id="633414473">
              <w:marLeft w:val="0"/>
              <w:marRight w:val="0"/>
              <w:marTop w:val="0"/>
              <w:marBottom w:val="0"/>
              <w:divBdr>
                <w:top w:val="none" w:sz="0" w:space="0" w:color="auto"/>
                <w:left w:val="none" w:sz="0" w:space="0" w:color="auto"/>
                <w:bottom w:val="none" w:sz="0" w:space="0" w:color="auto"/>
                <w:right w:val="none" w:sz="0" w:space="0" w:color="auto"/>
              </w:divBdr>
            </w:div>
          </w:divsChild>
        </w:div>
        <w:div w:id="709493661">
          <w:marLeft w:val="0"/>
          <w:marRight w:val="0"/>
          <w:marTop w:val="0"/>
          <w:marBottom w:val="0"/>
          <w:divBdr>
            <w:top w:val="none" w:sz="0" w:space="0" w:color="auto"/>
            <w:left w:val="none" w:sz="0" w:space="0" w:color="auto"/>
            <w:bottom w:val="none" w:sz="0" w:space="0" w:color="auto"/>
            <w:right w:val="none" w:sz="0" w:space="0" w:color="auto"/>
          </w:divBdr>
          <w:divsChild>
            <w:div w:id="1177110501">
              <w:marLeft w:val="0"/>
              <w:marRight w:val="0"/>
              <w:marTop w:val="0"/>
              <w:marBottom w:val="0"/>
              <w:divBdr>
                <w:top w:val="none" w:sz="0" w:space="0" w:color="auto"/>
                <w:left w:val="none" w:sz="0" w:space="0" w:color="auto"/>
                <w:bottom w:val="none" w:sz="0" w:space="0" w:color="auto"/>
                <w:right w:val="none" w:sz="0" w:space="0" w:color="auto"/>
              </w:divBdr>
            </w:div>
          </w:divsChild>
        </w:div>
        <w:div w:id="576478002">
          <w:marLeft w:val="0"/>
          <w:marRight w:val="0"/>
          <w:marTop w:val="0"/>
          <w:marBottom w:val="0"/>
          <w:divBdr>
            <w:top w:val="none" w:sz="0" w:space="0" w:color="auto"/>
            <w:left w:val="none" w:sz="0" w:space="0" w:color="auto"/>
            <w:bottom w:val="none" w:sz="0" w:space="0" w:color="auto"/>
            <w:right w:val="none" w:sz="0" w:space="0" w:color="auto"/>
          </w:divBdr>
          <w:divsChild>
            <w:div w:id="914515823">
              <w:marLeft w:val="0"/>
              <w:marRight w:val="0"/>
              <w:marTop w:val="0"/>
              <w:marBottom w:val="0"/>
              <w:divBdr>
                <w:top w:val="none" w:sz="0" w:space="0" w:color="auto"/>
                <w:left w:val="none" w:sz="0" w:space="0" w:color="auto"/>
                <w:bottom w:val="none" w:sz="0" w:space="0" w:color="auto"/>
                <w:right w:val="none" w:sz="0" w:space="0" w:color="auto"/>
              </w:divBdr>
            </w:div>
          </w:divsChild>
        </w:div>
        <w:div w:id="1310866009">
          <w:marLeft w:val="0"/>
          <w:marRight w:val="0"/>
          <w:marTop w:val="0"/>
          <w:marBottom w:val="0"/>
          <w:divBdr>
            <w:top w:val="none" w:sz="0" w:space="0" w:color="auto"/>
            <w:left w:val="none" w:sz="0" w:space="0" w:color="auto"/>
            <w:bottom w:val="none" w:sz="0" w:space="0" w:color="auto"/>
            <w:right w:val="none" w:sz="0" w:space="0" w:color="auto"/>
          </w:divBdr>
          <w:divsChild>
            <w:div w:id="982540240">
              <w:marLeft w:val="0"/>
              <w:marRight w:val="0"/>
              <w:marTop w:val="0"/>
              <w:marBottom w:val="0"/>
              <w:divBdr>
                <w:top w:val="none" w:sz="0" w:space="0" w:color="auto"/>
                <w:left w:val="none" w:sz="0" w:space="0" w:color="auto"/>
                <w:bottom w:val="none" w:sz="0" w:space="0" w:color="auto"/>
                <w:right w:val="none" w:sz="0" w:space="0" w:color="auto"/>
              </w:divBdr>
            </w:div>
          </w:divsChild>
        </w:div>
        <w:div w:id="1810628900">
          <w:marLeft w:val="0"/>
          <w:marRight w:val="0"/>
          <w:marTop w:val="0"/>
          <w:marBottom w:val="0"/>
          <w:divBdr>
            <w:top w:val="none" w:sz="0" w:space="0" w:color="auto"/>
            <w:left w:val="none" w:sz="0" w:space="0" w:color="auto"/>
            <w:bottom w:val="none" w:sz="0" w:space="0" w:color="auto"/>
            <w:right w:val="none" w:sz="0" w:space="0" w:color="auto"/>
          </w:divBdr>
          <w:divsChild>
            <w:div w:id="94832490">
              <w:marLeft w:val="0"/>
              <w:marRight w:val="0"/>
              <w:marTop w:val="0"/>
              <w:marBottom w:val="0"/>
              <w:divBdr>
                <w:top w:val="none" w:sz="0" w:space="0" w:color="auto"/>
                <w:left w:val="none" w:sz="0" w:space="0" w:color="auto"/>
                <w:bottom w:val="none" w:sz="0" w:space="0" w:color="auto"/>
                <w:right w:val="none" w:sz="0" w:space="0" w:color="auto"/>
              </w:divBdr>
            </w:div>
          </w:divsChild>
        </w:div>
        <w:div w:id="1541359280">
          <w:marLeft w:val="0"/>
          <w:marRight w:val="0"/>
          <w:marTop w:val="0"/>
          <w:marBottom w:val="0"/>
          <w:divBdr>
            <w:top w:val="none" w:sz="0" w:space="0" w:color="auto"/>
            <w:left w:val="none" w:sz="0" w:space="0" w:color="auto"/>
            <w:bottom w:val="none" w:sz="0" w:space="0" w:color="auto"/>
            <w:right w:val="none" w:sz="0" w:space="0" w:color="auto"/>
          </w:divBdr>
          <w:divsChild>
            <w:div w:id="1014695045">
              <w:marLeft w:val="0"/>
              <w:marRight w:val="0"/>
              <w:marTop w:val="0"/>
              <w:marBottom w:val="0"/>
              <w:divBdr>
                <w:top w:val="none" w:sz="0" w:space="0" w:color="auto"/>
                <w:left w:val="none" w:sz="0" w:space="0" w:color="auto"/>
                <w:bottom w:val="none" w:sz="0" w:space="0" w:color="auto"/>
                <w:right w:val="none" w:sz="0" w:space="0" w:color="auto"/>
              </w:divBdr>
            </w:div>
          </w:divsChild>
        </w:div>
        <w:div w:id="1078671670">
          <w:marLeft w:val="0"/>
          <w:marRight w:val="0"/>
          <w:marTop w:val="0"/>
          <w:marBottom w:val="0"/>
          <w:divBdr>
            <w:top w:val="none" w:sz="0" w:space="0" w:color="auto"/>
            <w:left w:val="none" w:sz="0" w:space="0" w:color="auto"/>
            <w:bottom w:val="none" w:sz="0" w:space="0" w:color="auto"/>
            <w:right w:val="none" w:sz="0" w:space="0" w:color="auto"/>
          </w:divBdr>
          <w:divsChild>
            <w:div w:id="1867526025">
              <w:marLeft w:val="0"/>
              <w:marRight w:val="0"/>
              <w:marTop w:val="0"/>
              <w:marBottom w:val="0"/>
              <w:divBdr>
                <w:top w:val="none" w:sz="0" w:space="0" w:color="auto"/>
                <w:left w:val="none" w:sz="0" w:space="0" w:color="auto"/>
                <w:bottom w:val="none" w:sz="0" w:space="0" w:color="auto"/>
                <w:right w:val="none" w:sz="0" w:space="0" w:color="auto"/>
              </w:divBdr>
            </w:div>
          </w:divsChild>
        </w:div>
        <w:div w:id="1311136609">
          <w:marLeft w:val="0"/>
          <w:marRight w:val="0"/>
          <w:marTop w:val="0"/>
          <w:marBottom w:val="0"/>
          <w:divBdr>
            <w:top w:val="none" w:sz="0" w:space="0" w:color="auto"/>
            <w:left w:val="none" w:sz="0" w:space="0" w:color="auto"/>
            <w:bottom w:val="none" w:sz="0" w:space="0" w:color="auto"/>
            <w:right w:val="none" w:sz="0" w:space="0" w:color="auto"/>
          </w:divBdr>
          <w:divsChild>
            <w:div w:id="1410083351">
              <w:marLeft w:val="0"/>
              <w:marRight w:val="0"/>
              <w:marTop w:val="0"/>
              <w:marBottom w:val="0"/>
              <w:divBdr>
                <w:top w:val="none" w:sz="0" w:space="0" w:color="auto"/>
                <w:left w:val="none" w:sz="0" w:space="0" w:color="auto"/>
                <w:bottom w:val="none" w:sz="0" w:space="0" w:color="auto"/>
                <w:right w:val="none" w:sz="0" w:space="0" w:color="auto"/>
              </w:divBdr>
            </w:div>
          </w:divsChild>
        </w:div>
        <w:div w:id="1673100194">
          <w:marLeft w:val="0"/>
          <w:marRight w:val="0"/>
          <w:marTop w:val="0"/>
          <w:marBottom w:val="0"/>
          <w:divBdr>
            <w:top w:val="none" w:sz="0" w:space="0" w:color="auto"/>
            <w:left w:val="none" w:sz="0" w:space="0" w:color="auto"/>
            <w:bottom w:val="none" w:sz="0" w:space="0" w:color="auto"/>
            <w:right w:val="none" w:sz="0" w:space="0" w:color="auto"/>
          </w:divBdr>
          <w:divsChild>
            <w:div w:id="918563856">
              <w:marLeft w:val="0"/>
              <w:marRight w:val="0"/>
              <w:marTop w:val="0"/>
              <w:marBottom w:val="0"/>
              <w:divBdr>
                <w:top w:val="none" w:sz="0" w:space="0" w:color="auto"/>
                <w:left w:val="none" w:sz="0" w:space="0" w:color="auto"/>
                <w:bottom w:val="none" w:sz="0" w:space="0" w:color="auto"/>
                <w:right w:val="none" w:sz="0" w:space="0" w:color="auto"/>
              </w:divBdr>
            </w:div>
          </w:divsChild>
        </w:div>
        <w:div w:id="942302443">
          <w:marLeft w:val="0"/>
          <w:marRight w:val="0"/>
          <w:marTop w:val="0"/>
          <w:marBottom w:val="0"/>
          <w:divBdr>
            <w:top w:val="none" w:sz="0" w:space="0" w:color="auto"/>
            <w:left w:val="none" w:sz="0" w:space="0" w:color="auto"/>
            <w:bottom w:val="none" w:sz="0" w:space="0" w:color="auto"/>
            <w:right w:val="none" w:sz="0" w:space="0" w:color="auto"/>
          </w:divBdr>
          <w:divsChild>
            <w:div w:id="729040162">
              <w:marLeft w:val="0"/>
              <w:marRight w:val="0"/>
              <w:marTop w:val="0"/>
              <w:marBottom w:val="0"/>
              <w:divBdr>
                <w:top w:val="none" w:sz="0" w:space="0" w:color="auto"/>
                <w:left w:val="none" w:sz="0" w:space="0" w:color="auto"/>
                <w:bottom w:val="none" w:sz="0" w:space="0" w:color="auto"/>
                <w:right w:val="none" w:sz="0" w:space="0" w:color="auto"/>
              </w:divBdr>
            </w:div>
          </w:divsChild>
        </w:div>
        <w:div w:id="1061057133">
          <w:marLeft w:val="0"/>
          <w:marRight w:val="0"/>
          <w:marTop w:val="0"/>
          <w:marBottom w:val="0"/>
          <w:divBdr>
            <w:top w:val="none" w:sz="0" w:space="0" w:color="auto"/>
            <w:left w:val="none" w:sz="0" w:space="0" w:color="auto"/>
            <w:bottom w:val="none" w:sz="0" w:space="0" w:color="auto"/>
            <w:right w:val="none" w:sz="0" w:space="0" w:color="auto"/>
          </w:divBdr>
          <w:divsChild>
            <w:div w:id="672993446">
              <w:marLeft w:val="0"/>
              <w:marRight w:val="0"/>
              <w:marTop w:val="0"/>
              <w:marBottom w:val="0"/>
              <w:divBdr>
                <w:top w:val="none" w:sz="0" w:space="0" w:color="auto"/>
                <w:left w:val="none" w:sz="0" w:space="0" w:color="auto"/>
                <w:bottom w:val="none" w:sz="0" w:space="0" w:color="auto"/>
                <w:right w:val="none" w:sz="0" w:space="0" w:color="auto"/>
              </w:divBdr>
            </w:div>
          </w:divsChild>
        </w:div>
        <w:div w:id="1496334067">
          <w:marLeft w:val="0"/>
          <w:marRight w:val="0"/>
          <w:marTop w:val="0"/>
          <w:marBottom w:val="0"/>
          <w:divBdr>
            <w:top w:val="none" w:sz="0" w:space="0" w:color="auto"/>
            <w:left w:val="none" w:sz="0" w:space="0" w:color="auto"/>
            <w:bottom w:val="none" w:sz="0" w:space="0" w:color="auto"/>
            <w:right w:val="none" w:sz="0" w:space="0" w:color="auto"/>
          </w:divBdr>
          <w:divsChild>
            <w:div w:id="1627854081">
              <w:marLeft w:val="0"/>
              <w:marRight w:val="0"/>
              <w:marTop w:val="0"/>
              <w:marBottom w:val="0"/>
              <w:divBdr>
                <w:top w:val="none" w:sz="0" w:space="0" w:color="auto"/>
                <w:left w:val="none" w:sz="0" w:space="0" w:color="auto"/>
                <w:bottom w:val="none" w:sz="0" w:space="0" w:color="auto"/>
                <w:right w:val="none" w:sz="0" w:space="0" w:color="auto"/>
              </w:divBdr>
            </w:div>
          </w:divsChild>
        </w:div>
        <w:div w:id="1538541208">
          <w:marLeft w:val="0"/>
          <w:marRight w:val="0"/>
          <w:marTop w:val="0"/>
          <w:marBottom w:val="0"/>
          <w:divBdr>
            <w:top w:val="none" w:sz="0" w:space="0" w:color="auto"/>
            <w:left w:val="none" w:sz="0" w:space="0" w:color="auto"/>
            <w:bottom w:val="none" w:sz="0" w:space="0" w:color="auto"/>
            <w:right w:val="none" w:sz="0" w:space="0" w:color="auto"/>
          </w:divBdr>
          <w:divsChild>
            <w:div w:id="5597007">
              <w:marLeft w:val="0"/>
              <w:marRight w:val="0"/>
              <w:marTop w:val="0"/>
              <w:marBottom w:val="0"/>
              <w:divBdr>
                <w:top w:val="none" w:sz="0" w:space="0" w:color="auto"/>
                <w:left w:val="none" w:sz="0" w:space="0" w:color="auto"/>
                <w:bottom w:val="none" w:sz="0" w:space="0" w:color="auto"/>
                <w:right w:val="none" w:sz="0" w:space="0" w:color="auto"/>
              </w:divBdr>
            </w:div>
          </w:divsChild>
        </w:div>
        <w:div w:id="1350181132">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
          </w:divsChild>
        </w:div>
        <w:div w:id="333268887">
          <w:marLeft w:val="0"/>
          <w:marRight w:val="0"/>
          <w:marTop w:val="0"/>
          <w:marBottom w:val="0"/>
          <w:divBdr>
            <w:top w:val="none" w:sz="0" w:space="0" w:color="auto"/>
            <w:left w:val="none" w:sz="0" w:space="0" w:color="auto"/>
            <w:bottom w:val="none" w:sz="0" w:space="0" w:color="auto"/>
            <w:right w:val="none" w:sz="0" w:space="0" w:color="auto"/>
          </w:divBdr>
          <w:divsChild>
            <w:div w:id="1362168963">
              <w:marLeft w:val="0"/>
              <w:marRight w:val="0"/>
              <w:marTop w:val="0"/>
              <w:marBottom w:val="0"/>
              <w:divBdr>
                <w:top w:val="none" w:sz="0" w:space="0" w:color="auto"/>
                <w:left w:val="none" w:sz="0" w:space="0" w:color="auto"/>
                <w:bottom w:val="none" w:sz="0" w:space="0" w:color="auto"/>
                <w:right w:val="none" w:sz="0" w:space="0" w:color="auto"/>
              </w:divBdr>
            </w:div>
          </w:divsChild>
        </w:div>
        <w:div w:id="2012679736">
          <w:marLeft w:val="0"/>
          <w:marRight w:val="0"/>
          <w:marTop w:val="0"/>
          <w:marBottom w:val="0"/>
          <w:divBdr>
            <w:top w:val="none" w:sz="0" w:space="0" w:color="auto"/>
            <w:left w:val="none" w:sz="0" w:space="0" w:color="auto"/>
            <w:bottom w:val="none" w:sz="0" w:space="0" w:color="auto"/>
            <w:right w:val="none" w:sz="0" w:space="0" w:color="auto"/>
          </w:divBdr>
          <w:divsChild>
            <w:div w:id="28382269">
              <w:marLeft w:val="0"/>
              <w:marRight w:val="0"/>
              <w:marTop w:val="0"/>
              <w:marBottom w:val="0"/>
              <w:divBdr>
                <w:top w:val="none" w:sz="0" w:space="0" w:color="auto"/>
                <w:left w:val="none" w:sz="0" w:space="0" w:color="auto"/>
                <w:bottom w:val="none" w:sz="0" w:space="0" w:color="auto"/>
                <w:right w:val="none" w:sz="0" w:space="0" w:color="auto"/>
              </w:divBdr>
            </w:div>
          </w:divsChild>
        </w:div>
        <w:div w:id="1856920443">
          <w:marLeft w:val="0"/>
          <w:marRight w:val="0"/>
          <w:marTop w:val="0"/>
          <w:marBottom w:val="0"/>
          <w:divBdr>
            <w:top w:val="none" w:sz="0" w:space="0" w:color="auto"/>
            <w:left w:val="none" w:sz="0" w:space="0" w:color="auto"/>
            <w:bottom w:val="none" w:sz="0" w:space="0" w:color="auto"/>
            <w:right w:val="none" w:sz="0" w:space="0" w:color="auto"/>
          </w:divBdr>
          <w:divsChild>
            <w:div w:id="4290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24471">
      <w:bodyDiv w:val="1"/>
      <w:marLeft w:val="0"/>
      <w:marRight w:val="0"/>
      <w:marTop w:val="0"/>
      <w:marBottom w:val="0"/>
      <w:divBdr>
        <w:top w:val="none" w:sz="0" w:space="0" w:color="auto"/>
        <w:left w:val="none" w:sz="0" w:space="0" w:color="auto"/>
        <w:bottom w:val="none" w:sz="0" w:space="0" w:color="auto"/>
        <w:right w:val="none" w:sz="0" w:space="0" w:color="auto"/>
      </w:divBdr>
    </w:div>
    <w:div w:id="436751353">
      <w:bodyDiv w:val="1"/>
      <w:marLeft w:val="0"/>
      <w:marRight w:val="0"/>
      <w:marTop w:val="0"/>
      <w:marBottom w:val="0"/>
      <w:divBdr>
        <w:top w:val="none" w:sz="0" w:space="0" w:color="auto"/>
        <w:left w:val="none" w:sz="0" w:space="0" w:color="auto"/>
        <w:bottom w:val="none" w:sz="0" w:space="0" w:color="auto"/>
        <w:right w:val="none" w:sz="0" w:space="0" w:color="auto"/>
      </w:divBdr>
    </w:div>
    <w:div w:id="470900564">
      <w:bodyDiv w:val="1"/>
      <w:marLeft w:val="0"/>
      <w:marRight w:val="0"/>
      <w:marTop w:val="0"/>
      <w:marBottom w:val="0"/>
      <w:divBdr>
        <w:top w:val="none" w:sz="0" w:space="0" w:color="auto"/>
        <w:left w:val="none" w:sz="0" w:space="0" w:color="auto"/>
        <w:bottom w:val="none" w:sz="0" w:space="0" w:color="auto"/>
        <w:right w:val="none" w:sz="0" w:space="0" w:color="auto"/>
      </w:divBdr>
    </w:div>
    <w:div w:id="701983329">
      <w:bodyDiv w:val="1"/>
      <w:marLeft w:val="0"/>
      <w:marRight w:val="0"/>
      <w:marTop w:val="0"/>
      <w:marBottom w:val="0"/>
      <w:divBdr>
        <w:top w:val="none" w:sz="0" w:space="0" w:color="auto"/>
        <w:left w:val="none" w:sz="0" w:space="0" w:color="auto"/>
        <w:bottom w:val="none" w:sz="0" w:space="0" w:color="auto"/>
        <w:right w:val="none" w:sz="0" w:space="0" w:color="auto"/>
      </w:divBdr>
    </w:div>
    <w:div w:id="735132867">
      <w:bodyDiv w:val="1"/>
      <w:marLeft w:val="0"/>
      <w:marRight w:val="0"/>
      <w:marTop w:val="0"/>
      <w:marBottom w:val="0"/>
      <w:divBdr>
        <w:top w:val="none" w:sz="0" w:space="0" w:color="auto"/>
        <w:left w:val="none" w:sz="0" w:space="0" w:color="auto"/>
        <w:bottom w:val="none" w:sz="0" w:space="0" w:color="auto"/>
        <w:right w:val="none" w:sz="0" w:space="0" w:color="auto"/>
      </w:divBdr>
    </w:div>
    <w:div w:id="828254811">
      <w:bodyDiv w:val="1"/>
      <w:marLeft w:val="0"/>
      <w:marRight w:val="0"/>
      <w:marTop w:val="0"/>
      <w:marBottom w:val="0"/>
      <w:divBdr>
        <w:top w:val="none" w:sz="0" w:space="0" w:color="auto"/>
        <w:left w:val="none" w:sz="0" w:space="0" w:color="auto"/>
        <w:bottom w:val="none" w:sz="0" w:space="0" w:color="auto"/>
        <w:right w:val="none" w:sz="0" w:space="0" w:color="auto"/>
      </w:divBdr>
    </w:div>
    <w:div w:id="835920305">
      <w:bodyDiv w:val="1"/>
      <w:marLeft w:val="0"/>
      <w:marRight w:val="0"/>
      <w:marTop w:val="0"/>
      <w:marBottom w:val="0"/>
      <w:divBdr>
        <w:top w:val="none" w:sz="0" w:space="0" w:color="auto"/>
        <w:left w:val="none" w:sz="0" w:space="0" w:color="auto"/>
        <w:bottom w:val="none" w:sz="0" w:space="0" w:color="auto"/>
        <w:right w:val="none" w:sz="0" w:space="0" w:color="auto"/>
      </w:divBdr>
    </w:div>
    <w:div w:id="898251600">
      <w:bodyDiv w:val="1"/>
      <w:marLeft w:val="0"/>
      <w:marRight w:val="0"/>
      <w:marTop w:val="0"/>
      <w:marBottom w:val="0"/>
      <w:divBdr>
        <w:top w:val="none" w:sz="0" w:space="0" w:color="auto"/>
        <w:left w:val="none" w:sz="0" w:space="0" w:color="auto"/>
        <w:bottom w:val="none" w:sz="0" w:space="0" w:color="auto"/>
        <w:right w:val="none" w:sz="0" w:space="0" w:color="auto"/>
      </w:divBdr>
      <w:divsChild>
        <w:div w:id="407508801">
          <w:marLeft w:val="0"/>
          <w:marRight w:val="0"/>
          <w:marTop w:val="0"/>
          <w:marBottom w:val="0"/>
          <w:divBdr>
            <w:top w:val="none" w:sz="0" w:space="0" w:color="auto"/>
            <w:left w:val="none" w:sz="0" w:space="0" w:color="auto"/>
            <w:bottom w:val="none" w:sz="0" w:space="0" w:color="auto"/>
            <w:right w:val="none" w:sz="0" w:space="0" w:color="auto"/>
          </w:divBdr>
          <w:divsChild>
            <w:div w:id="1234588131">
              <w:marLeft w:val="0"/>
              <w:marRight w:val="0"/>
              <w:marTop w:val="0"/>
              <w:marBottom w:val="0"/>
              <w:divBdr>
                <w:top w:val="none" w:sz="0" w:space="0" w:color="auto"/>
                <w:left w:val="none" w:sz="0" w:space="0" w:color="auto"/>
                <w:bottom w:val="none" w:sz="0" w:space="0" w:color="auto"/>
                <w:right w:val="none" w:sz="0" w:space="0" w:color="auto"/>
              </w:divBdr>
              <w:divsChild>
                <w:div w:id="20590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5673">
      <w:bodyDiv w:val="1"/>
      <w:marLeft w:val="0"/>
      <w:marRight w:val="0"/>
      <w:marTop w:val="0"/>
      <w:marBottom w:val="0"/>
      <w:divBdr>
        <w:top w:val="none" w:sz="0" w:space="0" w:color="auto"/>
        <w:left w:val="none" w:sz="0" w:space="0" w:color="auto"/>
        <w:bottom w:val="none" w:sz="0" w:space="0" w:color="auto"/>
        <w:right w:val="none" w:sz="0" w:space="0" w:color="auto"/>
      </w:divBdr>
    </w:div>
    <w:div w:id="105836198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1189024477">
          <w:marLeft w:val="0"/>
          <w:marRight w:val="0"/>
          <w:marTop w:val="0"/>
          <w:marBottom w:val="0"/>
          <w:divBdr>
            <w:top w:val="none" w:sz="0" w:space="0" w:color="auto"/>
            <w:left w:val="none" w:sz="0" w:space="0" w:color="auto"/>
            <w:bottom w:val="none" w:sz="0" w:space="0" w:color="auto"/>
            <w:right w:val="none" w:sz="0" w:space="0" w:color="auto"/>
          </w:divBdr>
          <w:divsChild>
            <w:div w:id="17377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02708">
      <w:bodyDiv w:val="1"/>
      <w:marLeft w:val="0"/>
      <w:marRight w:val="0"/>
      <w:marTop w:val="0"/>
      <w:marBottom w:val="0"/>
      <w:divBdr>
        <w:top w:val="none" w:sz="0" w:space="0" w:color="auto"/>
        <w:left w:val="none" w:sz="0" w:space="0" w:color="auto"/>
        <w:bottom w:val="none" w:sz="0" w:space="0" w:color="auto"/>
        <w:right w:val="none" w:sz="0" w:space="0" w:color="auto"/>
      </w:divBdr>
    </w:div>
    <w:div w:id="1248270324">
      <w:bodyDiv w:val="1"/>
      <w:marLeft w:val="0"/>
      <w:marRight w:val="0"/>
      <w:marTop w:val="0"/>
      <w:marBottom w:val="0"/>
      <w:divBdr>
        <w:top w:val="none" w:sz="0" w:space="0" w:color="auto"/>
        <w:left w:val="none" w:sz="0" w:space="0" w:color="auto"/>
        <w:bottom w:val="none" w:sz="0" w:space="0" w:color="auto"/>
        <w:right w:val="none" w:sz="0" w:space="0" w:color="auto"/>
      </w:divBdr>
    </w:div>
    <w:div w:id="1273168135">
      <w:bodyDiv w:val="1"/>
      <w:marLeft w:val="0"/>
      <w:marRight w:val="0"/>
      <w:marTop w:val="0"/>
      <w:marBottom w:val="0"/>
      <w:divBdr>
        <w:top w:val="none" w:sz="0" w:space="0" w:color="auto"/>
        <w:left w:val="none" w:sz="0" w:space="0" w:color="auto"/>
        <w:bottom w:val="none" w:sz="0" w:space="0" w:color="auto"/>
        <w:right w:val="none" w:sz="0" w:space="0" w:color="auto"/>
      </w:divBdr>
    </w:div>
    <w:div w:id="1330596178">
      <w:bodyDiv w:val="1"/>
      <w:marLeft w:val="0"/>
      <w:marRight w:val="0"/>
      <w:marTop w:val="0"/>
      <w:marBottom w:val="0"/>
      <w:divBdr>
        <w:top w:val="none" w:sz="0" w:space="0" w:color="auto"/>
        <w:left w:val="none" w:sz="0" w:space="0" w:color="auto"/>
        <w:bottom w:val="none" w:sz="0" w:space="0" w:color="auto"/>
        <w:right w:val="none" w:sz="0" w:space="0" w:color="auto"/>
      </w:divBdr>
      <w:divsChild>
        <w:div w:id="712390952">
          <w:marLeft w:val="0"/>
          <w:marRight w:val="0"/>
          <w:marTop w:val="0"/>
          <w:marBottom w:val="0"/>
          <w:divBdr>
            <w:top w:val="none" w:sz="0" w:space="0" w:color="auto"/>
            <w:left w:val="none" w:sz="0" w:space="0" w:color="auto"/>
            <w:bottom w:val="none" w:sz="0" w:space="0" w:color="auto"/>
            <w:right w:val="none" w:sz="0" w:space="0" w:color="auto"/>
          </w:divBdr>
          <w:divsChild>
            <w:div w:id="20943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0579">
      <w:bodyDiv w:val="1"/>
      <w:marLeft w:val="0"/>
      <w:marRight w:val="0"/>
      <w:marTop w:val="0"/>
      <w:marBottom w:val="0"/>
      <w:divBdr>
        <w:top w:val="none" w:sz="0" w:space="0" w:color="auto"/>
        <w:left w:val="none" w:sz="0" w:space="0" w:color="auto"/>
        <w:bottom w:val="none" w:sz="0" w:space="0" w:color="auto"/>
        <w:right w:val="none" w:sz="0" w:space="0" w:color="auto"/>
      </w:divBdr>
      <w:divsChild>
        <w:div w:id="520053373">
          <w:marLeft w:val="1166"/>
          <w:marRight w:val="0"/>
          <w:marTop w:val="100"/>
          <w:marBottom w:val="0"/>
          <w:divBdr>
            <w:top w:val="none" w:sz="0" w:space="0" w:color="auto"/>
            <w:left w:val="none" w:sz="0" w:space="0" w:color="auto"/>
            <w:bottom w:val="none" w:sz="0" w:space="0" w:color="auto"/>
            <w:right w:val="none" w:sz="0" w:space="0" w:color="auto"/>
          </w:divBdr>
        </w:div>
        <w:div w:id="393965078">
          <w:marLeft w:val="1166"/>
          <w:marRight w:val="0"/>
          <w:marTop w:val="100"/>
          <w:marBottom w:val="0"/>
          <w:divBdr>
            <w:top w:val="none" w:sz="0" w:space="0" w:color="auto"/>
            <w:left w:val="none" w:sz="0" w:space="0" w:color="auto"/>
            <w:bottom w:val="none" w:sz="0" w:space="0" w:color="auto"/>
            <w:right w:val="none" w:sz="0" w:space="0" w:color="auto"/>
          </w:divBdr>
        </w:div>
      </w:divsChild>
    </w:div>
    <w:div w:id="1586919380">
      <w:bodyDiv w:val="1"/>
      <w:marLeft w:val="0"/>
      <w:marRight w:val="0"/>
      <w:marTop w:val="0"/>
      <w:marBottom w:val="0"/>
      <w:divBdr>
        <w:top w:val="none" w:sz="0" w:space="0" w:color="auto"/>
        <w:left w:val="none" w:sz="0" w:space="0" w:color="auto"/>
        <w:bottom w:val="none" w:sz="0" w:space="0" w:color="auto"/>
        <w:right w:val="none" w:sz="0" w:space="0" w:color="auto"/>
      </w:divBdr>
      <w:divsChild>
        <w:div w:id="1949047539">
          <w:marLeft w:val="0"/>
          <w:marRight w:val="0"/>
          <w:marTop w:val="0"/>
          <w:marBottom w:val="0"/>
          <w:divBdr>
            <w:top w:val="none" w:sz="0" w:space="0" w:color="auto"/>
            <w:left w:val="none" w:sz="0" w:space="0" w:color="auto"/>
            <w:bottom w:val="none" w:sz="0" w:space="0" w:color="auto"/>
            <w:right w:val="none" w:sz="0" w:space="0" w:color="auto"/>
          </w:divBdr>
          <w:divsChild>
            <w:div w:id="419330747">
              <w:marLeft w:val="0"/>
              <w:marRight w:val="0"/>
              <w:marTop w:val="0"/>
              <w:marBottom w:val="0"/>
              <w:divBdr>
                <w:top w:val="none" w:sz="0" w:space="0" w:color="auto"/>
                <w:left w:val="none" w:sz="0" w:space="0" w:color="auto"/>
                <w:bottom w:val="none" w:sz="0" w:space="0" w:color="auto"/>
                <w:right w:val="none" w:sz="0" w:space="0" w:color="auto"/>
              </w:divBdr>
              <w:divsChild>
                <w:div w:id="574050477">
                  <w:marLeft w:val="0"/>
                  <w:marRight w:val="0"/>
                  <w:marTop w:val="0"/>
                  <w:marBottom w:val="0"/>
                  <w:divBdr>
                    <w:top w:val="none" w:sz="0" w:space="0" w:color="auto"/>
                    <w:left w:val="none" w:sz="0" w:space="0" w:color="auto"/>
                    <w:bottom w:val="none" w:sz="0" w:space="0" w:color="auto"/>
                    <w:right w:val="none" w:sz="0" w:space="0" w:color="auto"/>
                  </w:divBdr>
                  <w:divsChild>
                    <w:div w:id="20760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8965">
      <w:bodyDiv w:val="1"/>
      <w:marLeft w:val="0"/>
      <w:marRight w:val="0"/>
      <w:marTop w:val="0"/>
      <w:marBottom w:val="0"/>
      <w:divBdr>
        <w:top w:val="none" w:sz="0" w:space="0" w:color="auto"/>
        <w:left w:val="none" w:sz="0" w:space="0" w:color="auto"/>
        <w:bottom w:val="none" w:sz="0" w:space="0" w:color="auto"/>
        <w:right w:val="none" w:sz="0" w:space="0" w:color="auto"/>
      </w:divBdr>
    </w:div>
    <w:div w:id="1683626006">
      <w:bodyDiv w:val="1"/>
      <w:marLeft w:val="0"/>
      <w:marRight w:val="0"/>
      <w:marTop w:val="0"/>
      <w:marBottom w:val="0"/>
      <w:divBdr>
        <w:top w:val="none" w:sz="0" w:space="0" w:color="auto"/>
        <w:left w:val="none" w:sz="0" w:space="0" w:color="auto"/>
        <w:bottom w:val="none" w:sz="0" w:space="0" w:color="auto"/>
        <w:right w:val="none" w:sz="0" w:space="0" w:color="auto"/>
      </w:divBdr>
    </w:div>
    <w:div w:id="1886527084">
      <w:bodyDiv w:val="1"/>
      <w:marLeft w:val="0"/>
      <w:marRight w:val="0"/>
      <w:marTop w:val="0"/>
      <w:marBottom w:val="0"/>
      <w:divBdr>
        <w:top w:val="none" w:sz="0" w:space="0" w:color="auto"/>
        <w:left w:val="none" w:sz="0" w:space="0" w:color="auto"/>
        <w:bottom w:val="none" w:sz="0" w:space="0" w:color="auto"/>
        <w:right w:val="none" w:sz="0" w:space="0" w:color="auto"/>
      </w:divBdr>
    </w:div>
    <w:div w:id="1890871467">
      <w:bodyDiv w:val="1"/>
      <w:marLeft w:val="0"/>
      <w:marRight w:val="0"/>
      <w:marTop w:val="0"/>
      <w:marBottom w:val="0"/>
      <w:divBdr>
        <w:top w:val="none" w:sz="0" w:space="0" w:color="auto"/>
        <w:left w:val="none" w:sz="0" w:space="0" w:color="auto"/>
        <w:bottom w:val="none" w:sz="0" w:space="0" w:color="auto"/>
        <w:right w:val="none" w:sz="0" w:space="0" w:color="auto"/>
      </w:divBdr>
      <w:divsChild>
        <w:div w:id="620575657">
          <w:marLeft w:val="1166"/>
          <w:marRight w:val="0"/>
          <w:marTop w:val="100"/>
          <w:marBottom w:val="0"/>
          <w:divBdr>
            <w:top w:val="none" w:sz="0" w:space="0" w:color="auto"/>
            <w:left w:val="none" w:sz="0" w:space="0" w:color="auto"/>
            <w:bottom w:val="none" w:sz="0" w:space="0" w:color="auto"/>
            <w:right w:val="none" w:sz="0" w:space="0" w:color="auto"/>
          </w:divBdr>
        </w:div>
        <w:div w:id="294915253">
          <w:marLeft w:val="1166"/>
          <w:marRight w:val="0"/>
          <w:marTop w:val="100"/>
          <w:marBottom w:val="0"/>
          <w:divBdr>
            <w:top w:val="none" w:sz="0" w:space="0" w:color="auto"/>
            <w:left w:val="none" w:sz="0" w:space="0" w:color="auto"/>
            <w:bottom w:val="none" w:sz="0" w:space="0" w:color="auto"/>
            <w:right w:val="none" w:sz="0" w:space="0" w:color="auto"/>
          </w:divBdr>
        </w:div>
        <w:div w:id="366948720">
          <w:marLeft w:val="1080"/>
          <w:marRight w:val="0"/>
          <w:marTop w:val="100"/>
          <w:marBottom w:val="0"/>
          <w:divBdr>
            <w:top w:val="none" w:sz="0" w:space="0" w:color="auto"/>
            <w:left w:val="none" w:sz="0" w:space="0" w:color="auto"/>
            <w:bottom w:val="none" w:sz="0" w:space="0" w:color="auto"/>
            <w:right w:val="none" w:sz="0" w:space="0" w:color="auto"/>
          </w:divBdr>
        </w:div>
        <w:div w:id="995496247">
          <w:marLeft w:val="1080"/>
          <w:marRight w:val="0"/>
          <w:marTop w:val="100"/>
          <w:marBottom w:val="0"/>
          <w:divBdr>
            <w:top w:val="none" w:sz="0" w:space="0" w:color="auto"/>
            <w:left w:val="none" w:sz="0" w:space="0" w:color="auto"/>
            <w:bottom w:val="none" w:sz="0" w:space="0" w:color="auto"/>
            <w:right w:val="none" w:sz="0" w:space="0" w:color="auto"/>
          </w:divBdr>
        </w:div>
      </w:divsChild>
    </w:div>
    <w:div w:id="1894079049">
      <w:bodyDiv w:val="1"/>
      <w:marLeft w:val="0"/>
      <w:marRight w:val="0"/>
      <w:marTop w:val="0"/>
      <w:marBottom w:val="0"/>
      <w:divBdr>
        <w:top w:val="none" w:sz="0" w:space="0" w:color="auto"/>
        <w:left w:val="none" w:sz="0" w:space="0" w:color="auto"/>
        <w:bottom w:val="none" w:sz="0" w:space="0" w:color="auto"/>
        <w:right w:val="none" w:sz="0" w:space="0" w:color="auto"/>
      </w:divBdr>
    </w:div>
    <w:div w:id="2043899379">
      <w:bodyDiv w:val="1"/>
      <w:marLeft w:val="0"/>
      <w:marRight w:val="0"/>
      <w:marTop w:val="0"/>
      <w:marBottom w:val="0"/>
      <w:divBdr>
        <w:top w:val="none" w:sz="0" w:space="0" w:color="auto"/>
        <w:left w:val="none" w:sz="0" w:space="0" w:color="auto"/>
        <w:bottom w:val="none" w:sz="0" w:space="0" w:color="auto"/>
        <w:right w:val="none" w:sz="0" w:space="0" w:color="auto"/>
      </w:divBdr>
      <w:divsChild>
        <w:div w:id="1004168586">
          <w:marLeft w:val="0"/>
          <w:marRight w:val="0"/>
          <w:marTop w:val="0"/>
          <w:marBottom w:val="0"/>
          <w:divBdr>
            <w:top w:val="none" w:sz="0" w:space="0" w:color="auto"/>
            <w:left w:val="none" w:sz="0" w:space="0" w:color="auto"/>
            <w:bottom w:val="none" w:sz="0" w:space="0" w:color="auto"/>
            <w:right w:val="none" w:sz="0" w:space="0" w:color="auto"/>
          </w:divBdr>
          <w:divsChild>
            <w:div w:id="2859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vduinenbollenstreek.nl/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Swv Kleuren">
      <a:dk1>
        <a:srgbClr val="091241"/>
      </a:dk1>
      <a:lt1>
        <a:sysClr val="window" lastClr="FFFFFF"/>
      </a:lt1>
      <a:dk2>
        <a:srgbClr val="091241"/>
      </a:dk2>
      <a:lt2>
        <a:srgbClr val="BBBCBE"/>
      </a:lt2>
      <a:accent1>
        <a:srgbClr val="60AFE4"/>
      </a:accent1>
      <a:accent2>
        <a:srgbClr val="D4DC46"/>
      </a:accent2>
      <a:accent3>
        <a:srgbClr val="091241"/>
      </a:accent3>
      <a:accent4>
        <a:srgbClr val="091241"/>
      </a:accent4>
      <a:accent5>
        <a:srgbClr val="BBBCBE"/>
      </a:accent5>
      <a:accent6>
        <a:srgbClr val="FFFFFF"/>
      </a:accent6>
      <a:hlink>
        <a:srgbClr val="0E1C67"/>
      </a:hlink>
      <a:folHlink>
        <a:srgbClr val="091241"/>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f677c1-7cb2-4f49-b0b6-223766c52e5f">
      <Terms xmlns="http://schemas.microsoft.com/office/infopath/2007/PartnerControls"/>
    </lcf76f155ced4ddcb4097134ff3c332f>
    <TaxCatchAll xmlns="ed1eba0f-99d1-4e60-85bc-f327ac15e2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9982CC61CE340BCEF656E18782B15" ma:contentTypeVersion="16" ma:contentTypeDescription="Een nieuw document maken." ma:contentTypeScope="" ma:versionID="b57012fe3b7c55740146dd01c4a1fb25">
  <xsd:schema xmlns:xsd="http://www.w3.org/2001/XMLSchema" xmlns:xs="http://www.w3.org/2001/XMLSchema" xmlns:p="http://schemas.microsoft.com/office/2006/metadata/properties" xmlns:ns2="9ff677c1-7cb2-4f49-b0b6-223766c52e5f" xmlns:ns3="ed1eba0f-99d1-4e60-85bc-f327ac15e241" targetNamespace="http://schemas.microsoft.com/office/2006/metadata/properties" ma:root="true" ma:fieldsID="a098022944c4f4699d4b95f2dbbcd93c" ns2:_="" ns3:_="">
    <xsd:import namespace="9ff677c1-7cb2-4f49-b0b6-223766c52e5f"/>
    <xsd:import namespace="ed1eba0f-99d1-4e60-85bc-f327ac15e2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677c1-7cb2-4f49-b0b6-223766c52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5c5617-cffa-47f6-8973-c032dc4639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1eba0f-99d1-4e60-85bc-f327ac15e24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c9f751d-5c7d-4f3d-8615-ed2f61b2b249}" ma:internalName="TaxCatchAll" ma:showField="CatchAllData" ma:web="ed1eba0f-99d1-4e60-85bc-f327ac15e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35D12-24F0-E647-A4A4-9F1753777B58}">
  <ds:schemaRefs>
    <ds:schemaRef ds:uri="http://schemas.openxmlformats.org/officeDocument/2006/bibliography"/>
  </ds:schemaRefs>
</ds:datastoreItem>
</file>

<file path=customXml/itemProps2.xml><?xml version="1.0" encoding="utf-8"?>
<ds:datastoreItem xmlns:ds="http://schemas.openxmlformats.org/officeDocument/2006/customXml" ds:itemID="{5DE205D9-0294-404E-A199-4E8F05B67641}">
  <ds:schemaRefs>
    <ds:schemaRef ds:uri="http://schemas.microsoft.com/sharepoint/v3/contenttype/forms"/>
  </ds:schemaRefs>
</ds:datastoreItem>
</file>

<file path=customXml/itemProps3.xml><?xml version="1.0" encoding="utf-8"?>
<ds:datastoreItem xmlns:ds="http://schemas.openxmlformats.org/officeDocument/2006/customXml" ds:itemID="{E19B1C8C-92E8-4C7A-8242-C4A84585C59B}">
  <ds:schemaRefs>
    <ds:schemaRef ds:uri="http://schemas.microsoft.com/office/2006/metadata/properties"/>
    <ds:schemaRef ds:uri="http://schemas.microsoft.com/office/infopath/2007/PartnerControls"/>
    <ds:schemaRef ds:uri="9ff677c1-7cb2-4f49-b0b6-223766c52e5f"/>
    <ds:schemaRef ds:uri="ed1eba0f-99d1-4e60-85bc-f327ac15e241"/>
  </ds:schemaRefs>
</ds:datastoreItem>
</file>

<file path=customXml/itemProps4.xml><?xml version="1.0" encoding="utf-8"?>
<ds:datastoreItem xmlns:ds="http://schemas.openxmlformats.org/officeDocument/2006/customXml" ds:itemID="{299EDD4C-097B-40E4-9F1B-1E3C0D3F4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677c1-7cb2-4f49-b0b6-223766c52e5f"/>
    <ds:schemaRef ds:uri="ed1eba0f-99d1-4e60-85bc-f327ac15e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3480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Wellantcollege</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woutjvant</dc:creator>
  <cp:keywords/>
  <cp:lastModifiedBy>Jeroen van 't Wout</cp:lastModifiedBy>
  <cp:revision>6</cp:revision>
  <cp:lastPrinted>2021-10-01T08:32:00Z</cp:lastPrinted>
  <dcterms:created xsi:type="dcterms:W3CDTF">2021-10-01T08:34:00Z</dcterms:created>
  <dcterms:modified xsi:type="dcterms:W3CDTF">2022-08-31T14:17:00Z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0x0101009A09982CC61CE340BCEF656E18782B15</vt:lpwstr>
  </property>
</Properties>
</file>