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5C5E8" w14:textId="77777777" w:rsidR="00B779DA" w:rsidRDefault="00B779DA" w:rsidP="00090B7D"/>
    <w:p w14:paraId="3A3304DB" w14:textId="77777777" w:rsidR="00673E31" w:rsidRDefault="00673E31" w:rsidP="0051507B">
      <w:pPr>
        <w:pStyle w:val="Geenafstand"/>
      </w:pPr>
    </w:p>
    <w:p w14:paraId="167127C3" w14:textId="77777777" w:rsidR="00673E31" w:rsidRDefault="00673E31" w:rsidP="0051507B">
      <w:pPr>
        <w:pStyle w:val="Geenafstand"/>
      </w:pPr>
    </w:p>
    <w:p w14:paraId="736BB6B1" w14:textId="77777777" w:rsidR="00673E31" w:rsidRDefault="00673E31" w:rsidP="0051507B">
      <w:pPr>
        <w:pStyle w:val="Geenafstand"/>
      </w:pPr>
    </w:p>
    <w:p w14:paraId="7300BD7A" w14:textId="77777777" w:rsidR="00496EA0" w:rsidRPr="00C27169" w:rsidRDefault="00496EA0" w:rsidP="00496EA0">
      <w:pPr>
        <w:pStyle w:val="Kop1"/>
        <w:rPr>
          <w:rFonts w:cs="Open Sans"/>
          <w:sz w:val="28"/>
          <w:szCs w:val="28"/>
        </w:rPr>
      </w:pPr>
      <w:bookmarkStart w:id="0" w:name="_Toestemmingsverklaring_onderzoek_LW"/>
      <w:bookmarkEnd w:id="0"/>
      <w:r w:rsidRPr="00C27169">
        <w:rPr>
          <w:rFonts w:cs="Open Sans"/>
          <w:sz w:val="28"/>
          <w:szCs w:val="28"/>
        </w:rPr>
        <w:t xml:space="preserve">Toestemmingsverklaring </w:t>
      </w:r>
    </w:p>
    <w:p w14:paraId="7E71E83A" w14:textId="77777777" w:rsidR="00496EA0" w:rsidRPr="00D26433" w:rsidRDefault="00496EA0" w:rsidP="00496EA0">
      <w:pPr>
        <w:rPr>
          <w:rFonts w:ascii="Open Sans" w:hAnsi="Open Sans" w:cs="Open Sans"/>
          <w:color w:val="153D63" w:themeColor="text2" w:themeTint="E6"/>
          <w:sz w:val="18"/>
          <w:szCs w:val="18"/>
          <w:shd w:val="clear" w:color="auto" w:fill="FFFFFF"/>
        </w:rPr>
      </w:pPr>
      <w:r w:rsidRPr="00D26433">
        <w:rPr>
          <w:rFonts w:ascii="Open Sans" w:hAnsi="Open Sans" w:cs="Open Sans"/>
          <w:color w:val="153D63" w:themeColor="text2" w:themeTint="E6"/>
          <w:sz w:val="18"/>
          <w:szCs w:val="18"/>
          <w:shd w:val="clear" w:color="auto" w:fill="FFFFFF"/>
        </w:rPr>
        <w:t>Toestemming ten behoeve van de screening pro/vmbo voor leerlingen met een NT2 achtergrond voor de afname van de TOA-toets en het eventueel uitvoeren van het intelligentie onderzoek door het Voortgezet Onderwijs om vast te stellen welke ondersteuning de leerling nodig heeft in het Voortgezet Onderwijs.</w:t>
      </w:r>
    </w:p>
    <w:p w14:paraId="01DC13EA" w14:textId="77777777" w:rsidR="00496EA0" w:rsidRPr="00C27169" w:rsidRDefault="00496EA0" w:rsidP="00496EA0">
      <w:pPr>
        <w:spacing w:line="360" w:lineRule="auto"/>
        <w:rPr>
          <w:rFonts w:ascii="Open Sans" w:hAnsi="Open Sans" w:cs="Open Sans"/>
          <w:b/>
          <w:bCs/>
        </w:rPr>
      </w:pPr>
      <w:r w:rsidRPr="00C27169">
        <w:rPr>
          <w:rFonts w:ascii="Open Sans" w:hAnsi="Open Sans" w:cs="Open Sans"/>
          <w:b/>
          <w:bCs/>
        </w:rPr>
        <w:t xml:space="preserve">Naam leerling: </w:t>
      </w:r>
    </w:p>
    <w:p w14:paraId="72F4AF4D" w14:textId="77777777" w:rsidR="00496EA0" w:rsidRPr="00C27169" w:rsidRDefault="00496EA0" w:rsidP="00496EA0">
      <w:pPr>
        <w:spacing w:line="360" w:lineRule="auto"/>
        <w:rPr>
          <w:rFonts w:ascii="Open Sans" w:hAnsi="Open Sans" w:cs="Open Sans"/>
          <w:b/>
          <w:bCs/>
        </w:rPr>
      </w:pPr>
      <w:r w:rsidRPr="00C27169">
        <w:rPr>
          <w:rFonts w:ascii="Open Sans" w:hAnsi="Open Sans" w:cs="Open Sans"/>
          <w:b/>
          <w:bCs/>
        </w:rPr>
        <w:t xml:space="preserve">Woonplaats: </w:t>
      </w:r>
    </w:p>
    <w:p w14:paraId="2FF61F20" w14:textId="77777777" w:rsidR="00496EA0" w:rsidRDefault="00496EA0" w:rsidP="00496EA0">
      <w:pPr>
        <w:pBdr>
          <w:bottom w:val="single" w:sz="6" w:space="1" w:color="auto"/>
        </w:pBdr>
        <w:spacing w:line="360" w:lineRule="auto"/>
        <w:rPr>
          <w:rFonts w:ascii="Open Sans" w:hAnsi="Open Sans" w:cs="Open Sans"/>
          <w:b/>
          <w:bCs/>
        </w:rPr>
      </w:pPr>
      <w:r w:rsidRPr="00C27169">
        <w:rPr>
          <w:rFonts w:ascii="Open Sans" w:hAnsi="Open Sans" w:cs="Open Sans"/>
          <w:b/>
          <w:bCs/>
        </w:rPr>
        <w:t xml:space="preserve">Geboortedatum: </w:t>
      </w:r>
    </w:p>
    <w:p w14:paraId="1014ECAA" w14:textId="77777777" w:rsidR="00496EA0" w:rsidRPr="00C27169" w:rsidRDefault="00496EA0" w:rsidP="00496EA0">
      <w:pPr>
        <w:pBdr>
          <w:bottom w:val="single" w:sz="6" w:space="1" w:color="auto"/>
        </w:pBdr>
        <w:spacing w:line="360" w:lineRule="auto"/>
        <w:rPr>
          <w:rFonts w:ascii="Open Sans" w:hAnsi="Open Sans" w:cs="Open Sans"/>
          <w:b/>
          <w:bCs/>
          <w:sz w:val="4"/>
          <w:szCs w:val="4"/>
        </w:rPr>
      </w:pPr>
    </w:p>
    <w:p w14:paraId="490F172F" w14:textId="77777777" w:rsidR="00496EA0" w:rsidRPr="00C27169" w:rsidRDefault="00496EA0" w:rsidP="00496EA0">
      <w:pPr>
        <w:spacing w:line="360" w:lineRule="auto"/>
        <w:rPr>
          <w:rFonts w:ascii="Open Sans" w:hAnsi="Open Sans" w:cs="Open Sans"/>
          <w:b/>
          <w:bCs/>
        </w:rPr>
      </w:pPr>
      <w:r>
        <w:rPr>
          <w:rFonts w:ascii="Open Sans" w:hAnsi="Open Sans" w:cs="Open Sans"/>
          <w:b/>
          <w:bCs/>
        </w:rPr>
        <w:t>Toelichting</w:t>
      </w:r>
    </w:p>
    <w:p w14:paraId="62F94947" w14:textId="77777777" w:rsidR="00496EA0" w:rsidRDefault="00496EA0" w:rsidP="00496EA0">
      <w:pPr>
        <w:spacing w:line="259" w:lineRule="auto"/>
        <w:contextualSpacing/>
        <w:rPr>
          <w:rFonts w:ascii="Open Sans" w:hAnsi="Open Sans" w:cs="Open Sans"/>
          <w:sz w:val="16"/>
          <w:szCs w:val="16"/>
        </w:rPr>
      </w:pPr>
      <w:r w:rsidRPr="0B0B97E6">
        <w:rPr>
          <w:rFonts w:ascii="Open Sans" w:hAnsi="Open Sans" w:cs="Open Sans"/>
          <w:sz w:val="16"/>
          <w:szCs w:val="16"/>
        </w:rPr>
        <w:t xml:space="preserve">Om te kijken wat passend is voor uw kind, </w:t>
      </w:r>
      <w:r>
        <w:rPr>
          <w:rFonts w:ascii="Open Sans" w:hAnsi="Open Sans" w:cs="Open Sans"/>
          <w:sz w:val="16"/>
          <w:szCs w:val="16"/>
        </w:rPr>
        <w:t xml:space="preserve">is een </w:t>
      </w:r>
      <w:r w:rsidRPr="0B0B97E6">
        <w:rPr>
          <w:rFonts w:ascii="Open Sans" w:hAnsi="Open Sans" w:cs="Open Sans"/>
          <w:sz w:val="16"/>
          <w:szCs w:val="16"/>
        </w:rPr>
        <w:t>aanvullende toet</w:t>
      </w:r>
      <w:r>
        <w:rPr>
          <w:rFonts w:ascii="Open Sans" w:hAnsi="Open Sans" w:cs="Open Sans"/>
          <w:sz w:val="16"/>
          <w:szCs w:val="16"/>
        </w:rPr>
        <w:t>s</w:t>
      </w:r>
      <w:r w:rsidRPr="0B0B97E6">
        <w:rPr>
          <w:rFonts w:ascii="Open Sans" w:hAnsi="Open Sans" w:cs="Open Sans"/>
          <w:sz w:val="16"/>
          <w:szCs w:val="16"/>
        </w:rPr>
        <w:t xml:space="preserve"> nodig</w:t>
      </w:r>
      <w:r>
        <w:rPr>
          <w:rFonts w:ascii="Open Sans" w:hAnsi="Open Sans" w:cs="Open Sans"/>
          <w:sz w:val="16"/>
          <w:szCs w:val="16"/>
        </w:rPr>
        <w:t>.</w:t>
      </w:r>
      <w:r w:rsidRPr="0B0B97E6">
        <w:rPr>
          <w:rFonts w:ascii="Open Sans" w:hAnsi="Open Sans" w:cs="Open Sans"/>
          <w:sz w:val="16"/>
          <w:szCs w:val="16"/>
        </w:rPr>
        <w:t xml:space="preserve"> </w:t>
      </w:r>
      <w:r>
        <w:rPr>
          <w:rFonts w:ascii="Open Sans" w:hAnsi="Open Sans" w:cs="Open Sans"/>
          <w:sz w:val="16"/>
          <w:szCs w:val="16"/>
        </w:rPr>
        <w:t xml:space="preserve">Dit betreft een TOA-toets. Eventueel dient daarna nog aanvullend een non-verbale </w:t>
      </w:r>
      <w:r w:rsidRPr="0B0B97E6">
        <w:rPr>
          <w:rFonts w:ascii="Open Sans" w:hAnsi="Open Sans" w:cs="Open Sans"/>
          <w:sz w:val="16"/>
          <w:szCs w:val="16"/>
        </w:rPr>
        <w:t xml:space="preserve">intelligentietest </w:t>
      </w:r>
      <w:r>
        <w:rPr>
          <w:rFonts w:ascii="Open Sans" w:hAnsi="Open Sans" w:cs="Open Sans"/>
          <w:sz w:val="16"/>
          <w:szCs w:val="16"/>
        </w:rPr>
        <w:t xml:space="preserve">te worden afgenomen </w:t>
      </w:r>
      <w:r w:rsidRPr="0B0B97E6">
        <w:rPr>
          <w:rFonts w:ascii="Open Sans" w:hAnsi="Open Sans" w:cs="Open Sans"/>
          <w:sz w:val="16"/>
          <w:szCs w:val="16"/>
        </w:rPr>
        <w:t>om te onderzoeken wat uw kind aankan. Het onderzoek wordt afgenomen door het Samenwerkingsverband V(S)O Duin- en Bollenstreek. De basisschool heeft uw toestemming nodig om uw kind hiervoor aan te kunnen melden voor het onderzoek en een beoordeling. De Commissie Toelaatbaarheid en Arrangementen van het Samenwerkingsverband V(S)O Duin- en Bollenstreek beoordeelt het aangeleverde dossier en de uitslagen aan de hand van criteria en deelt vervolgens het advies aan de basisschool. Het delen van de uitslag van het intelligentieonderzoek is nodig voor deze beoordeling. U wordt na het ontvangen van de uitslag om toestemming gevraagd.</w:t>
      </w:r>
    </w:p>
    <w:p w14:paraId="107D1584" w14:textId="77777777" w:rsidR="00496EA0" w:rsidRDefault="00496EA0" w:rsidP="00496EA0">
      <w:pPr>
        <w:spacing w:line="259" w:lineRule="auto"/>
        <w:contextualSpacing/>
        <w:rPr>
          <w:rFonts w:ascii="Open Sans" w:hAnsi="Open Sans" w:cs="Open Sans"/>
          <w:sz w:val="16"/>
          <w:szCs w:val="16"/>
        </w:rPr>
      </w:pPr>
    </w:p>
    <w:p w14:paraId="29AF31EF" w14:textId="77777777" w:rsidR="00496EA0" w:rsidRPr="00C27169" w:rsidRDefault="00496EA0" w:rsidP="00496EA0">
      <w:pPr>
        <w:rPr>
          <w:rFonts w:ascii="Open Sans" w:hAnsi="Open Sans" w:cs="Open Sans"/>
          <w:sz w:val="2"/>
        </w:rPr>
      </w:pPr>
    </w:p>
    <w:tbl>
      <w:tblPr>
        <w:tblStyle w:val="Tabelraster"/>
        <w:tblW w:w="0" w:type="auto"/>
        <w:tblLook w:val="04A0" w:firstRow="1" w:lastRow="0" w:firstColumn="1" w:lastColumn="0" w:noHBand="0" w:noVBand="1"/>
      </w:tblPr>
      <w:tblGrid>
        <w:gridCol w:w="9062"/>
      </w:tblGrid>
      <w:tr w:rsidR="00496EA0" w:rsidRPr="00E333AA" w14:paraId="698C15A7" w14:textId="77777777" w:rsidTr="00B473D4">
        <w:trPr>
          <w:trHeight w:val="1895"/>
        </w:trPr>
        <w:tc>
          <w:tcPr>
            <w:tcW w:w="9062" w:type="dxa"/>
          </w:tcPr>
          <w:p w14:paraId="411B7484" w14:textId="77777777" w:rsidR="00496EA0" w:rsidRPr="002C4CE3" w:rsidRDefault="00496EA0" w:rsidP="00B473D4">
            <w:pPr>
              <w:rPr>
                <w:rFonts w:ascii="Open Sans" w:hAnsi="Open Sans" w:cs="Open Sans"/>
                <w:i/>
                <w:iCs/>
                <w:sz w:val="18"/>
                <w:szCs w:val="18"/>
              </w:rPr>
            </w:pPr>
            <w:r w:rsidRPr="002C4CE3">
              <w:rPr>
                <w:rFonts w:ascii="Open Sans" w:hAnsi="Open Sans" w:cs="Open Sans"/>
                <w:i/>
                <w:iCs/>
                <w:sz w:val="18"/>
                <w:szCs w:val="18"/>
              </w:rPr>
              <w:t>Hierbij geven de ouder(s)/verzorger(s) van bovengenoemd kind toestemming</w:t>
            </w:r>
            <w:r>
              <w:rPr>
                <w:rFonts w:ascii="Open Sans" w:hAnsi="Open Sans" w:cs="Open Sans"/>
                <w:i/>
                <w:iCs/>
                <w:sz w:val="18"/>
                <w:szCs w:val="18"/>
              </w:rPr>
              <w:t xml:space="preserve"> voor</w:t>
            </w:r>
            <w:r w:rsidRPr="002C4CE3">
              <w:rPr>
                <w:rFonts w:ascii="Open Sans" w:hAnsi="Open Sans" w:cs="Open Sans"/>
                <w:i/>
                <w:iCs/>
                <w:sz w:val="18"/>
                <w:szCs w:val="18"/>
              </w:rPr>
              <w:t>:</w:t>
            </w:r>
          </w:p>
          <w:p w14:paraId="5551CBDC" w14:textId="77777777" w:rsidR="00496EA0" w:rsidRDefault="00496EA0" w:rsidP="00B473D4">
            <w:pPr>
              <w:contextualSpacing/>
              <w:rPr>
                <w:rFonts w:ascii="Open Sans" w:hAnsi="Open Sans" w:cs="Open Sans"/>
                <w:sz w:val="18"/>
                <w:szCs w:val="18"/>
              </w:rPr>
            </w:pPr>
          </w:p>
          <w:p w14:paraId="3E06A3F1" w14:textId="77777777" w:rsidR="00496EA0" w:rsidRPr="00E333AA" w:rsidRDefault="00496EA0" w:rsidP="00B473D4">
            <w:pPr>
              <w:contextualSpacing/>
              <w:rPr>
                <w:rFonts w:ascii="Open Sans" w:hAnsi="Open Sans" w:cs="Open Sans"/>
                <w:b/>
                <w:bCs/>
                <w:sz w:val="18"/>
                <w:szCs w:val="18"/>
              </w:rPr>
            </w:pPr>
            <w:r>
              <w:rPr>
                <w:rFonts w:ascii="Open Sans" w:hAnsi="Open Sans" w:cs="Open Sans"/>
                <w:b/>
                <w:bCs/>
                <w:sz w:val="18"/>
                <w:szCs w:val="18"/>
              </w:rPr>
              <w:t>Didactisch onderzoek</w:t>
            </w:r>
            <w:r w:rsidRPr="00E333AA">
              <w:rPr>
                <w:rFonts w:ascii="Open Sans" w:hAnsi="Open Sans" w:cs="Open Sans"/>
                <w:b/>
                <w:bCs/>
                <w:sz w:val="18"/>
                <w:szCs w:val="18"/>
              </w:rPr>
              <w:t xml:space="preserve"> (</w:t>
            </w:r>
            <w:r>
              <w:rPr>
                <w:rFonts w:ascii="Open Sans" w:hAnsi="Open Sans" w:cs="Open Sans"/>
                <w:b/>
                <w:bCs/>
                <w:sz w:val="18"/>
                <w:szCs w:val="18"/>
              </w:rPr>
              <w:t>TOA)</w:t>
            </w:r>
          </w:p>
          <w:p w14:paraId="1FCC3968" w14:textId="77777777" w:rsidR="00496EA0" w:rsidRPr="004F1D21" w:rsidRDefault="00496EA0" w:rsidP="00496EA0">
            <w:pPr>
              <w:pStyle w:val="Lijstalinea"/>
              <w:numPr>
                <w:ilvl w:val="0"/>
                <w:numId w:val="2"/>
              </w:numPr>
              <w:rPr>
                <w:rFonts w:ascii="Open Sans" w:hAnsi="Open Sans" w:cs="Open Sans"/>
                <w:sz w:val="18"/>
                <w:szCs w:val="18"/>
              </w:rPr>
            </w:pPr>
            <w:r w:rsidRPr="004F1D21">
              <w:rPr>
                <w:rFonts w:ascii="Open Sans" w:hAnsi="Open Sans" w:cs="Open Sans"/>
                <w:sz w:val="18"/>
                <w:szCs w:val="18"/>
              </w:rPr>
              <w:t xml:space="preserve">Afname </w:t>
            </w:r>
            <w:r w:rsidRPr="00542458">
              <w:rPr>
                <w:rFonts w:ascii="Open Sans" w:hAnsi="Open Sans" w:cs="Open Sans"/>
                <w:b/>
                <w:bCs/>
                <w:sz w:val="18"/>
                <w:szCs w:val="18"/>
              </w:rPr>
              <w:t>TOA-toets</w:t>
            </w:r>
            <w:r>
              <w:rPr>
                <w:rFonts w:ascii="Open Sans" w:hAnsi="Open Sans" w:cs="Open Sans"/>
                <w:sz w:val="18"/>
                <w:szCs w:val="18"/>
              </w:rPr>
              <w:t xml:space="preserve"> </w:t>
            </w:r>
            <w:r w:rsidRPr="004F1D21">
              <w:rPr>
                <w:rFonts w:ascii="Open Sans" w:hAnsi="Open Sans" w:cs="Open Sans"/>
                <w:sz w:val="18"/>
                <w:szCs w:val="18"/>
              </w:rPr>
              <w:t>door het Samenwerkingsverband VO om vast te stellen welke ondersteuning de leerling nodig heeft in het voortgezet onderwijs.</w:t>
            </w:r>
          </w:p>
          <w:p w14:paraId="78C310FC" w14:textId="77777777" w:rsidR="00496EA0" w:rsidRPr="00E333AA" w:rsidRDefault="00496EA0" w:rsidP="00B473D4">
            <w:pPr>
              <w:contextualSpacing/>
              <w:rPr>
                <w:rFonts w:ascii="Open Sans" w:hAnsi="Open Sans" w:cs="Open Sans"/>
                <w:sz w:val="18"/>
                <w:szCs w:val="18"/>
              </w:rPr>
            </w:pPr>
          </w:p>
          <w:p w14:paraId="6E6F9B50" w14:textId="77777777" w:rsidR="00496EA0" w:rsidRPr="00E333AA" w:rsidRDefault="00496EA0" w:rsidP="00B473D4">
            <w:pPr>
              <w:contextualSpacing/>
              <w:rPr>
                <w:rFonts w:ascii="Open Sans" w:hAnsi="Open Sans" w:cs="Open Sans"/>
                <w:b/>
                <w:bCs/>
                <w:sz w:val="18"/>
                <w:szCs w:val="18"/>
              </w:rPr>
            </w:pPr>
            <w:r w:rsidRPr="00E333AA">
              <w:rPr>
                <w:rFonts w:ascii="Open Sans" w:hAnsi="Open Sans" w:cs="Open Sans"/>
                <w:b/>
                <w:bCs/>
                <w:sz w:val="18"/>
                <w:szCs w:val="18"/>
              </w:rPr>
              <w:t>Intelligentieonderzoek (</w:t>
            </w:r>
            <w:r>
              <w:rPr>
                <w:rFonts w:ascii="Open Sans" w:hAnsi="Open Sans" w:cs="Open Sans"/>
                <w:b/>
                <w:bCs/>
                <w:sz w:val="18"/>
                <w:szCs w:val="18"/>
              </w:rPr>
              <w:t>SON-R</w:t>
            </w:r>
            <w:r w:rsidRPr="00E333AA">
              <w:rPr>
                <w:rFonts w:ascii="Open Sans" w:hAnsi="Open Sans" w:cs="Open Sans"/>
                <w:b/>
                <w:bCs/>
                <w:sz w:val="18"/>
                <w:szCs w:val="18"/>
              </w:rPr>
              <w:t>):</w:t>
            </w:r>
          </w:p>
          <w:p w14:paraId="4AA6515C" w14:textId="77777777" w:rsidR="00496EA0" w:rsidRPr="004F1D21" w:rsidRDefault="00496EA0" w:rsidP="00496EA0">
            <w:pPr>
              <w:pStyle w:val="Lijstalinea"/>
              <w:numPr>
                <w:ilvl w:val="0"/>
                <w:numId w:val="2"/>
              </w:numPr>
              <w:rPr>
                <w:rFonts w:ascii="Open Sans" w:hAnsi="Open Sans" w:cs="Open Sans"/>
                <w:sz w:val="18"/>
                <w:szCs w:val="18"/>
              </w:rPr>
            </w:pPr>
            <w:r w:rsidRPr="004F1D21">
              <w:rPr>
                <w:rFonts w:ascii="Open Sans" w:hAnsi="Open Sans" w:cs="Open Sans"/>
                <w:sz w:val="18"/>
                <w:szCs w:val="18"/>
              </w:rPr>
              <w:t xml:space="preserve">Afname van een non-verbaal </w:t>
            </w:r>
            <w:r w:rsidRPr="004F1D21">
              <w:rPr>
                <w:rFonts w:ascii="Open Sans" w:hAnsi="Open Sans" w:cs="Open Sans"/>
                <w:b/>
                <w:bCs/>
                <w:sz w:val="18"/>
                <w:szCs w:val="18"/>
              </w:rPr>
              <w:t>intelligentieonderzoek</w:t>
            </w:r>
            <w:r w:rsidRPr="004F1D21">
              <w:rPr>
                <w:rFonts w:ascii="Open Sans" w:hAnsi="Open Sans" w:cs="Open Sans"/>
                <w:sz w:val="18"/>
                <w:szCs w:val="18"/>
              </w:rPr>
              <w:t xml:space="preserve"> (SON-R) door het Samenwerkingsverband VO om vast te stellen welke ondersteuning de leerling nodig heeft in het voortgezet onderwijs.</w:t>
            </w:r>
          </w:p>
        </w:tc>
      </w:tr>
    </w:tbl>
    <w:p w14:paraId="3E27A2B3" w14:textId="2CD0C7F5" w:rsidR="00496EA0" w:rsidRPr="00E333AA" w:rsidRDefault="00496EA0" w:rsidP="00496EA0">
      <w:pPr>
        <w:rPr>
          <w:rFonts w:ascii="Open Sans" w:eastAsia="Open Sans" w:hAnsi="Open Sans" w:cs="Open Sans"/>
          <w:i/>
          <w:iCs/>
          <w:sz w:val="16"/>
          <w:szCs w:val="16"/>
        </w:rPr>
      </w:pPr>
    </w:p>
    <w:tbl>
      <w:tblPr>
        <w:tblStyle w:val="Tabelraster"/>
        <w:tblW w:w="9072" w:type="dxa"/>
        <w:tblLayout w:type="fixed"/>
        <w:tblLook w:val="06A0" w:firstRow="1" w:lastRow="0" w:firstColumn="1" w:lastColumn="0" w:noHBand="1" w:noVBand="1"/>
      </w:tblPr>
      <w:tblGrid>
        <w:gridCol w:w="4536"/>
        <w:gridCol w:w="4536"/>
      </w:tblGrid>
      <w:tr w:rsidR="00496EA0" w:rsidRPr="00524866" w14:paraId="437009BB" w14:textId="77777777" w:rsidTr="00B473D4">
        <w:tc>
          <w:tcPr>
            <w:tcW w:w="4536" w:type="dxa"/>
          </w:tcPr>
          <w:p w14:paraId="4B4D7382" w14:textId="77777777" w:rsidR="00496EA0" w:rsidRPr="00524866" w:rsidRDefault="00496EA0" w:rsidP="00B473D4">
            <w:pPr>
              <w:rPr>
                <w:rFonts w:ascii="Open Sans" w:hAnsi="Open Sans" w:cs="Open Sans"/>
                <w:sz w:val="16"/>
                <w:szCs w:val="16"/>
              </w:rPr>
            </w:pPr>
            <w:r w:rsidRPr="00524866">
              <w:rPr>
                <w:rFonts w:ascii="Open Sans" w:hAnsi="Open Sans" w:cs="Open Sans"/>
                <w:sz w:val="16"/>
                <w:szCs w:val="16"/>
              </w:rPr>
              <w:t>Naam gezaghebbende ouder/verzorger 1:</w:t>
            </w:r>
          </w:p>
          <w:p w14:paraId="75551CF6" w14:textId="77777777" w:rsidR="00496EA0" w:rsidRPr="00524866" w:rsidRDefault="00496EA0" w:rsidP="00B473D4">
            <w:pPr>
              <w:rPr>
                <w:rFonts w:ascii="Open Sans" w:hAnsi="Open Sans" w:cs="Open Sans"/>
                <w:sz w:val="16"/>
                <w:szCs w:val="16"/>
              </w:rPr>
            </w:pPr>
          </w:p>
          <w:p w14:paraId="5D45084B" w14:textId="77777777" w:rsidR="00496EA0" w:rsidRPr="00524866" w:rsidRDefault="00496EA0" w:rsidP="00B473D4">
            <w:pPr>
              <w:rPr>
                <w:rFonts w:ascii="Open Sans" w:hAnsi="Open Sans" w:cs="Open Sans"/>
                <w:sz w:val="16"/>
                <w:szCs w:val="16"/>
              </w:rPr>
            </w:pPr>
          </w:p>
          <w:p w14:paraId="3C5C1A0F" w14:textId="77777777" w:rsidR="00496EA0" w:rsidRPr="00524866" w:rsidRDefault="00496EA0" w:rsidP="00B473D4">
            <w:pPr>
              <w:rPr>
                <w:rFonts w:ascii="Open Sans" w:hAnsi="Open Sans" w:cs="Open Sans"/>
                <w:sz w:val="16"/>
                <w:szCs w:val="16"/>
              </w:rPr>
            </w:pPr>
            <w:r w:rsidRPr="00524866">
              <w:rPr>
                <w:rFonts w:ascii="Open Sans" w:hAnsi="Open Sans" w:cs="Open Sans"/>
                <w:sz w:val="16"/>
                <w:szCs w:val="16"/>
              </w:rPr>
              <w:t>Handtekening:</w:t>
            </w:r>
          </w:p>
          <w:p w14:paraId="3460921C" w14:textId="77777777" w:rsidR="00496EA0" w:rsidRPr="00524866" w:rsidRDefault="00496EA0" w:rsidP="00B473D4">
            <w:pPr>
              <w:rPr>
                <w:rFonts w:ascii="Open Sans" w:hAnsi="Open Sans" w:cs="Open Sans"/>
                <w:sz w:val="16"/>
                <w:szCs w:val="16"/>
              </w:rPr>
            </w:pPr>
          </w:p>
          <w:p w14:paraId="77D1FBC8" w14:textId="77777777" w:rsidR="00496EA0" w:rsidRPr="00524866" w:rsidRDefault="00496EA0" w:rsidP="00B473D4">
            <w:pPr>
              <w:rPr>
                <w:rFonts w:ascii="Open Sans" w:hAnsi="Open Sans" w:cs="Open Sans"/>
                <w:sz w:val="16"/>
                <w:szCs w:val="16"/>
              </w:rPr>
            </w:pPr>
          </w:p>
          <w:p w14:paraId="4DB53006" w14:textId="77777777" w:rsidR="00496EA0" w:rsidRPr="00524866" w:rsidRDefault="00496EA0" w:rsidP="00B473D4">
            <w:pPr>
              <w:rPr>
                <w:rFonts w:ascii="Open Sans" w:hAnsi="Open Sans" w:cs="Open Sans"/>
                <w:sz w:val="16"/>
                <w:szCs w:val="16"/>
              </w:rPr>
            </w:pPr>
          </w:p>
          <w:p w14:paraId="3B00467F" w14:textId="77777777" w:rsidR="00496EA0" w:rsidRPr="00524866" w:rsidRDefault="00496EA0" w:rsidP="00B473D4">
            <w:pPr>
              <w:rPr>
                <w:rFonts w:ascii="Open Sans" w:hAnsi="Open Sans" w:cs="Open Sans"/>
                <w:sz w:val="16"/>
                <w:szCs w:val="16"/>
              </w:rPr>
            </w:pPr>
            <w:r w:rsidRPr="00524866">
              <w:rPr>
                <w:rFonts w:ascii="Open Sans" w:hAnsi="Open Sans" w:cs="Open Sans"/>
                <w:sz w:val="16"/>
                <w:szCs w:val="16"/>
              </w:rPr>
              <w:t>Datum:</w:t>
            </w:r>
          </w:p>
          <w:p w14:paraId="149D5AB2" w14:textId="77777777" w:rsidR="00496EA0" w:rsidRPr="00524866" w:rsidRDefault="00496EA0" w:rsidP="00B473D4">
            <w:pPr>
              <w:rPr>
                <w:rFonts w:ascii="Open Sans" w:hAnsi="Open Sans" w:cs="Open Sans"/>
                <w:sz w:val="16"/>
                <w:szCs w:val="16"/>
              </w:rPr>
            </w:pPr>
          </w:p>
        </w:tc>
        <w:tc>
          <w:tcPr>
            <w:tcW w:w="4536" w:type="dxa"/>
          </w:tcPr>
          <w:p w14:paraId="73AD08FF" w14:textId="77777777" w:rsidR="00496EA0" w:rsidRPr="00524866" w:rsidRDefault="00496EA0" w:rsidP="00B473D4">
            <w:pPr>
              <w:rPr>
                <w:rFonts w:ascii="Open Sans" w:hAnsi="Open Sans" w:cs="Open Sans"/>
                <w:sz w:val="16"/>
                <w:szCs w:val="16"/>
              </w:rPr>
            </w:pPr>
            <w:r w:rsidRPr="00524866">
              <w:rPr>
                <w:rFonts w:ascii="Open Sans" w:hAnsi="Open Sans" w:cs="Open Sans"/>
                <w:sz w:val="16"/>
                <w:szCs w:val="16"/>
              </w:rPr>
              <w:t>Naam gezaghebbende ouder/verzorger 2:</w:t>
            </w:r>
          </w:p>
          <w:p w14:paraId="503F1087" w14:textId="77777777" w:rsidR="00496EA0" w:rsidRPr="00524866" w:rsidRDefault="00496EA0" w:rsidP="00B473D4">
            <w:pPr>
              <w:rPr>
                <w:rFonts w:ascii="Open Sans" w:hAnsi="Open Sans" w:cs="Open Sans"/>
                <w:sz w:val="16"/>
                <w:szCs w:val="16"/>
              </w:rPr>
            </w:pPr>
          </w:p>
          <w:p w14:paraId="1E69E87B" w14:textId="77777777" w:rsidR="00496EA0" w:rsidRPr="00524866" w:rsidRDefault="00496EA0" w:rsidP="00B473D4">
            <w:pPr>
              <w:rPr>
                <w:rFonts w:ascii="Open Sans" w:hAnsi="Open Sans" w:cs="Open Sans"/>
                <w:sz w:val="16"/>
                <w:szCs w:val="16"/>
              </w:rPr>
            </w:pPr>
          </w:p>
          <w:p w14:paraId="60087D90" w14:textId="77777777" w:rsidR="00496EA0" w:rsidRPr="00524866" w:rsidRDefault="00496EA0" w:rsidP="00B473D4">
            <w:pPr>
              <w:rPr>
                <w:rFonts w:ascii="Open Sans" w:hAnsi="Open Sans" w:cs="Open Sans"/>
                <w:sz w:val="16"/>
                <w:szCs w:val="16"/>
              </w:rPr>
            </w:pPr>
            <w:r w:rsidRPr="00524866">
              <w:rPr>
                <w:rFonts w:ascii="Open Sans" w:hAnsi="Open Sans" w:cs="Open Sans"/>
                <w:sz w:val="16"/>
                <w:szCs w:val="16"/>
              </w:rPr>
              <w:t>Handtekening:</w:t>
            </w:r>
          </w:p>
          <w:p w14:paraId="40C5F712" w14:textId="77777777" w:rsidR="00496EA0" w:rsidRPr="00524866" w:rsidRDefault="00496EA0" w:rsidP="00B473D4">
            <w:pPr>
              <w:rPr>
                <w:rFonts w:ascii="Open Sans" w:hAnsi="Open Sans" w:cs="Open Sans"/>
                <w:sz w:val="16"/>
                <w:szCs w:val="16"/>
              </w:rPr>
            </w:pPr>
          </w:p>
          <w:p w14:paraId="05A44DC0" w14:textId="77777777" w:rsidR="00496EA0" w:rsidRPr="00524866" w:rsidRDefault="00496EA0" w:rsidP="00B473D4">
            <w:pPr>
              <w:rPr>
                <w:rFonts w:ascii="Open Sans" w:hAnsi="Open Sans" w:cs="Open Sans"/>
                <w:sz w:val="16"/>
                <w:szCs w:val="16"/>
              </w:rPr>
            </w:pPr>
          </w:p>
          <w:p w14:paraId="0B477AEC" w14:textId="77777777" w:rsidR="00496EA0" w:rsidRPr="00524866" w:rsidRDefault="00496EA0" w:rsidP="00B473D4">
            <w:pPr>
              <w:rPr>
                <w:rFonts w:ascii="Open Sans" w:hAnsi="Open Sans" w:cs="Open Sans"/>
                <w:sz w:val="16"/>
                <w:szCs w:val="16"/>
              </w:rPr>
            </w:pPr>
          </w:p>
          <w:p w14:paraId="50435DBD" w14:textId="77777777" w:rsidR="00496EA0" w:rsidRPr="00524866" w:rsidRDefault="00496EA0" w:rsidP="00B473D4">
            <w:pPr>
              <w:rPr>
                <w:rFonts w:ascii="Open Sans" w:hAnsi="Open Sans" w:cs="Open Sans"/>
                <w:sz w:val="16"/>
                <w:szCs w:val="16"/>
              </w:rPr>
            </w:pPr>
            <w:r w:rsidRPr="00524866">
              <w:rPr>
                <w:rFonts w:ascii="Open Sans" w:hAnsi="Open Sans" w:cs="Open Sans"/>
                <w:sz w:val="16"/>
                <w:szCs w:val="16"/>
              </w:rPr>
              <w:t>Datum:</w:t>
            </w:r>
          </w:p>
        </w:tc>
      </w:tr>
    </w:tbl>
    <w:p w14:paraId="3C321E41" w14:textId="77777777" w:rsidR="00496EA0" w:rsidRPr="00E333AA" w:rsidRDefault="00496EA0" w:rsidP="00496EA0">
      <w:pPr>
        <w:pStyle w:val="Lijstalinea"/>
        <w:numPr>
          <w:ilvl w:val="0"/>
          <w:numId w:val="1"/>
        </w:numPr>
        <w:spacing w:line="259" w:lineRule="auto"/>
        <w:rPr>
          <w:rFonts w:ascii="Open Sans" w:hAnsi="Open Sans" w:cs="Open Sans"/>
          <w:sz w:val="16"/>
        </w:rPr>
      </w:pPr>
      <w:r w:rsidRPr="00E333AA">
        <w:rPr>
          <w:rFonts w:ascii="Open Sans" w:eastAsia="Open Sans" w:hAnsi="Open Sans" w:cs="Open Sans"/>
          <w:sz w:val="16"/>
        </w:rPr>
        <w:t>Er is sprake van slechts één gezaghebbende ouder/verzorger</w:t>
      </w:r>
    </w:p>
    <w:p w14:paraId="051F7E6E" w14:textId="21679CA3" w:rsidR="001B2DE7" w:rsidRDefault="00496EA0" w:rsidP="00496EA0">
      <w:pPr>
        <w:pStyle w:val="Voettekst"/>
      </w:pPr>
      <w:r w:rsidRPr="00E333AA">
        <w:rPr>
          <w:rFonts w:ascii="Open Sans" w:hAnsi="Open Sans" w:cs="Open Sans"/>
          <w:i/>
          <w:sz w:val="16"/>
          <w:szCs w:val="22"/>
        </w:rPr>
        <w:t xml:space="preserve">De wettelijke vertegenwoordiger(s) van de leerling verklaren met ondertekening </w:t>
      </w:r>
      <w:proofErr w:type="gramStart"/>
      <w:r w:rsidRPr="00E333AA">
        <w:rPr>
          <w:rFonts w:ascii="Open Sans" w:hAnsi="Open Sans" w:cs="Open Sans"/>
          <w:i/>
          <w:sz w:val="16"/>
          <w:szCs w:val="22"/>
        </w:rPr>
        <w:t>tevens</w:t>
      </w:r>
      <w:proofErr w:type="gramEnd"/>
      <w:r w:rsidRPr="00E333AA">
        <w:rPr>
          <w:rFonts w:ascii="Open Sans" w:hAnsi="Open Sans" w:cs="Open Sans"/>
          <w:i/>
          <w:sz w:val="16"/>
          <w:szCs w:val="22"/>
        </w:rPr>
        <w:t xml:space="preserve"> dat de inhoud van </w:t>
      </w:r>
      <w:r>
        <w:rPr>
          <w:rFonts w:ascii="Open Sans" w:hAnsi="Open Sans" w:cs="Open Sans"/>
          <w:i/>
          <w:sz w:val="16"/>
          <w:szCs w:val="22"/>
        </w:rPr>
        <w:t>het</w:t>
      </w:r>
      <w:r w:rsidRPr="00E333AA">
        <w:rPr>
          <w:rFonts w:ascii="Open Sans" w:hAnsi="Open Sans" w:cs="Open Sans"/>
          <w:i/>
          <w:sz w:val="16"/>
          <w:szCs w:val="22"/>
        </w:rPr>
        <w:t xml:space="preserve"> aanvraag</w:t>
      </w:r>
      <w:r>
        <w:rPr>
          <w:rFonts w:ascii="Open Sans" w:hAnsi="Open Sans" w:cs="Open Sans"/>
          <w:i/>
          <w:sz w:val="16"/>
          <w:szCs w:val="22"/>
        </w:rPr>
        <w:t>formulier</w:t>
      </w:r>
      <w:r w:rsidRPr="00E333AA">
        <w:rPr>
          <w:rFonts w:ascii="Open Sans" w:hAnsi="Open Sans" w:cs="Open Sans"/>
          <w:i/>
          <w:sz w:val="16"/>
          <w:szCs w:val="22"/>
        </w:rPr>
        <w:t xml:space="preserve"> met hen is besproken. En </w:t>
      </w:r>
      <w:proofErr w:type="gramStart"/>
      <w:r w:rsidRPr="00E333AA">
        <w:rPr>
          <w:rFonts w:ascii="Open Sans" w:hAnsi="Open Sans" w:cs="Open Sans"/>
          <w:i/>
          <w:sz w:val="16"/>
          <w:szCs w:val="22"/>
        </w:rPr>
        <w:t>tevens</w:t>
      </w:r>
      <w:proofErr w:type="gramEnd"/>
      <w:r w:rsidRPr="00E333AA">
        <w:rPr>
          <w:rFonts w:ascii="Open Sans" w:hAnsi="Open Sans" w:cs="Open Sans"/>
          <w:i/>
          <w:sz w:val="16"/>
          <w:szCs w:val="22"/>
        </w:rPr>
        <w:t xml:space="preserve"> dat de basisschool hen op de hoogte heeft gebracht van de doelstellingen en werkwijze van de Commissie Toelaatbaarheid en Arrangementen van het Samenwerkingsverband V(S)O Duin- en Bollenstreek. </w:t>
      </w:r>
    </w:p>
    <w:p w14:paraId="14431AE7" w14:textId="77777777" w:rsidR="001B2DE7" w:rsidRDefault="001B2DE7" w:rsidP="0051507B">
      <w:pPr>
        <w:pStyle w:val="Geenafstand"/>
      </w:pPr>
    </w:p>
    <w:p w14:paraId="4E93C95C" w14:textId="77777777" w:rsidR="00C773C4" w:rsidRPr="00C773C4" w:rsidRDefault="00C773C4" w:rsidP="00C773C4"/>
    <w:sectPr w:rsidR="00C773C4" w:rsidRPr="00C773C4" w:rsidSect="009459CC">
      <w:headerReference w:type="default" r:id="rId11"/>
      <w:headerReference w:type="firs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B2EF8" w14:textId="77777777" w:rsidR="00894572" w:rsidRDefault="00894572" w:rsidP="005F5C46">
      <w:pPr>
        <w:spacing w:after="0" w:line="240" w:lineRule="auto"/>
      </w:pPr>
      <w:r>
        <w:separator/>
      </w:r>
    </w:p>
  </w:endnote>
  <w:endnote w:type="continuationSeparator" w:id="0">
    <w:p w14:paraId="3693C7FA" w14:textId="77777777" w:rsidR="00894572" w:rsidRDefault="00894572" w:rsidP="005F5C46">
      <w:pPr>
        <w:spacing w:after="0" w:line="240" w:lineRule="auto"/>
      </w:pPr>
      <w:r>
        <w:continuationSeparator/>
      </w:r>
    </w:p>
  </w:endnote>
  <w:endnote w:type="continuationNotice" w:id="1">
    <w:p w14:paraId="61CF2D99" w14:textId="77777777" w:rsidR="00894572" w:rsidRDefault="00894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561EA" w14:textId="77777777" w:rsidR="00894572" w:rsidRDefault="00894572" w:rsidP="005F5C46">
      <w:pPr>
        <w:spacing w:after="0" w:line="240" w:lineRule="auto"/>
      </w:pPr>
      <w:r>
        <w:separator/>
      </w:r>
    </w:p>
  </w:footnote>
  <w:footnote w:type="continuationSeparator" w:id="0">
    <w:p w14:paraId="66103C12" w14:textId="77777777" w:rsidR="00894572" w:rsidRDefault="00894572" w:rsidP="005F5C46">
      <w:pPr>
        <w:spacing w:after="0" w:line="240" w:lineRule="auto"/>
      </w:pPr>
      <w:r>
        <w:continuationSeparator/>
      </w:r>
    </w:p>
  </w:footnote>
  <w:footnote w:type="continuationNotice" w:id="1">
    <w:p w14:paraId="2451B35B" w14:textId="77777777" w:rsidR="00894572" w:rsidRDefault="008945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5384" w14:textId="2C93144A" w:rsidR="005F5C46" w:rsidRDefault="00FC18E4">
    <w:pPr>
      <w:pStyle w:val="Koptekst"/>
    </w:pPr>
    <w:r>
      <w:rPr>
        <w:noProof/>
      </w:rPr>
      <w:drawing>
        <wp:anchor distT="0" distB="0" distL="114300" distR="114300" simplePos="0" relativeHeight="251660288" behindDoc="1" locked="0" layoutInCell="1" allowOverlap="1" wp14:anchorId="217E1C13" wp14:editId="3418A284">
          <wp:simplePos x="0" y="0"/>
          <wp:positionH relativeFrom="column">
            <wp:posOffset>-920513</wp:posOffset>
          </wp:positionH>
          <wp:positionV relativeFrom="paragraph">
            <wp:posOffset>-513139</wp:posOffset>
          </wp:positionV>
          <wp:extent cx="7620099" cy="10770781"/>
          <wp:effectExtent l="0" t="0" r="0" b="0"/>
          <wp:wrapNone/>
          <wp:docPr id="300630488" name="Afbeelding 3" descr="Afbeelding met Graphics, ontwerp, vectorafbeelding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30488" name="Afbeelding 3" descr="Afbeelding met Graphics, ontwerp, vectorafbeeldinge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620099" cy="1077078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453C2" w14:textId="0EA875BF" w:rsidR="00C026C3" w:rsidRDefault="00C026C3">
    <w:pPr>
      <w:pStyle w:val="Koptekst"/>
    </w:pPr>
    <w:r>
      <w:rPr>
        <w:noProof/>
      </w:rPr>
      <w:drawing>
        <wp:anchor distT="0" distB="0" distL="114300" distR="114300" simplePos="0" relativeHeight="251659264" behindDoc="1" locked="0" layoutInCell="1" allowOverlap="1" wp14:anchorId="41B4D8F8" wp14:editId="7EAA1357">
          <wp:simplePos x="0" y="0"/>
          <wp:positionH relativeFrom="column">
            <wp:posOffset>-888734</wp:posOffset>
          </wp:positionH>
          <wp:positionV relativeFrom="paragraph">
            <wp:posOffset>-395841</wp:posOffset>
          </wp:positionV>
          <wp:extent cx="7574964" cy="10706986"/>
          <wp:effectExtent l="0" t="0" r="0" b="0"/>
          <wp:wrapNone/>
          <wp:docPr id="782600705" name="Afbeelding 2"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00705" name="Afbeelding 2" descr="Afbeelding met tekst, schermopname, grafische vormgeving,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74964" cy="107069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F7BE2"/>
    <w:multiLevelType w:val="hybridMultilevel"/>
    <w:tmpl w:val="E5B278B2"/>
    <w:lvl w:ilvl="0" w:tplc="E31C3624">
      <w:start w:val="1"/>
      <w:numFmt w:val="bullet"/>
      <w:lvlText w:val=""/>
      <w:lvlJc w:val="left"/>
      <w:pPr>
        <w:ind w:left="720" w:hanging="360"/>
      </w:pPr>
      <w:rPr>
        <w:rFonts w:ascii="Wingdings" w:hAnsi="Wingdings" w:hint="default"/>
      </w:rPr>
    </w:lvl>
    <w:lvl w:ilvl="1" w:tplc="73E22DBE">
      <w:start w:val="1"/>
      <w:numFmt w:val="bullet"/>
      <w:lvlText w:val="o"/>
      <w:lvlJc w:val="left"/>
      <w:pPr>
        <w:ind w:left="1440" w:hanging="360"/>
      </w:pPr>
      <w:rPr>
        <w:rFonts w:ascii="Courier New" w:hAnsi="Courier New" w:hint="default"/>
      </w:rPr>
    </w:lvl>
    <w:lvl w:ilvl="2" w:tplc="383E267C">
      <w:start w:val="1"/>
      <w:numFmt w:val="bullet"/>
      <w:lvlText w:val=""/>
      <w:lvlJc w:val="left"/>
      <w:pPr>
        <w:ind w:left="2160" w:hanging="360"/>
      </w:pPr>
      <w:rPr>
        <w:rFonts w:ascii="Wingdings" w:hAnsi="Wingdings" w:hint="default"/>
      </w:rPr>
    </w:lvl>
    <w:lvl w:ilvl="3" w:tplc="A8F68402">
      <w:start w:val="1"/>
      <w:numFmt w:val="bullet"/>
      <w:lvlText w:val=""/>
      <w:lvlJc w:val="left"/>
      <w:pPr>
        <w:ind w:left="2880" w:hanging="360"/>
      </w:pPr>
      <w:rPr>
        <w:rFonts w:ascii="Symbol" w:hAnsi="Symbol" w:hint="default"/>
      </w:rPr>
    </w:lvl>
    <w:lvl w:ilvl="4" w:tplc="DE22373E">
      <w:start w:val="1"/>
      <w:numFmt w:val="bullet"/>
      <w:lvlText w:val="o"/>
      <w:lvlJc w:val="left"/>
      <w:pPr>
        <w:ind w:left="3600" w:hanging="360"/>
      </w:pPr>
      <w:rPr>
        <w:rFonts w:ascii="Courier New" w:hAnsi="Courier New" w:hint="default"/>
      </w:rPr>
    </w:lvl>
    <w:lvl w:ilvl="5" w:tplc="A3D81C0E">
      <w:start w:val="1"/>
      <w:numFmt w:val="bullet"/>
      <w:lvlText w:val=""/>
      <w:lvlJc w:val="left"/>
      <w:pPr>
        <w:ind w:left="4320" w:hanging="360"/>
      </w:pPr>
      <w:rPr>
        <w:rFonts w:ascii="Wingdings" w:hAnsi="Wingdings" w:hint="default"/>
      </w:rPr>
    </w:lvl>
    <w:lvl w:ilvl="6" w:tplc="9836EFAA">
      <w:start w:val="1"/>
      <w:numFmt w:val="bullet"/>
      <w:lvlText w:val=""/>
      <w:lvlJc w:val="left"/>
      <w:pPr>
        <w:ind w:left="5040" w:hanging="360"/>
      </w:pPr>
      <w:rPr>
        <w:rFonts w:ascii="Symbol" w:hAnsi="Symbol" w:hint="default"/>
      </w:rPr>
    </w:lvl>
    <w:lvl w:ilvl="7" w:tplc="1526AD4E">
      <w:start w:val="1"/>
      <w:numFmt w:val="bullet"/>
      <w:lvlText w:val="o"/>
      <w:lvlJc w:val="left"/>
      <w:pPr>
        <w:ind w:left="5760" w:hanging="360"/>
      </w:pPr>
      <w:rPr>
        <w:rFonts w:ascii="Courier New" w:hAnsi="Courier New" w:hint="default"/>
      </w:rPr>
    </w:lvl>
    <w:lvl w:ilvl="8" w:tplc="0E9CCCF6">
      <w:start w:val="1"/>
      <w:numFmt w:val="bullet"/>
      <w:lvlText w:val=""/>
      <w:lvlJc w:val="left"/>
      <w:pPr>
        <w:ind w:left="6480" w:hanging="360"/>
      </w:pPr>
      <w:rPr>
        <w:rFonts w:ascii="Wingdings" w:hAnsi="Wingdings" w:hint="default"/>
      </w:rPr>
    </w:lvl>
  </w:abstractNum>
  <w:abstractNum w:abstractNumId="1" w15:restartNumberingAfterBreak="0">
    <w:nsid w:val="3276076A"/>
    <w:multiLevelType w:val="hybridMultilevel"/>
    <w:tmpl w:val="870ECCB2"/>
    <w:lvl w:ilvl="0" w:tplc="E31C3624">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87989101">
    <w:abstractNumId w:val="0"/>
  </w:num>
  <w:num w:numId="2" w16cid:durableId="969937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C46"/>
    <w:rsid w:val="00050E76"/>
    <w:rsid w:val="00090B7D"/>
    <w:rsid w:val="00144FD8"/>
    <w:rsid w:val="00154E79"/>
    <w:rsid w:val="001B2DE7"/>
    <w:rsid w:val="00212C64"/>
    <w:rsid w:val="00262930"/>
    <w:rsid w:val="0029693B"/>
    <w:rsid w:val="002A4966"/>
    <w:rsid w:val="002A6C92"/>
    <w:rsid w:val="002D7CD7"/>
    <w:rsid w:val="00365FE5"/>
    <w:rsid w:val="003B2192"/>
    <w:rsid w:val="00425E41"/>
    <w:rsid w:val="00486607"/>
    <w:rsid w:val="00496EA0"/>
    <w:rsid w:val="004B1B52"/>
    <w:rsid w:val="00504754"/>
    <w:rsid w:val="0051507B"/>
    <w:rsid w:val="00523D61"/>
    <w:rsid w:val="0054101E"/>
    <w:rsid w:val="00567FD7"/>
    <w:rsid w:val="005F5C46"/>
    <w:rsid w:val="006133A0"/>
    <w:rsid w:val="00673643"/>
    <w:rsid w:val="00673E31"/>
    <w:rsid w:val="007B0F44"/>
    <w:rsid w:val="00837686"/>
    <w:rsid w:val="008857FF"/>
    <w:rsid w:val="00894572"/>
    <w:rsid w:val="009459CC"/>
    <w:rsid w:val="00953E18"/>
    <w:rsid w:val="009759EC"/>
    <w:rsid w:val="00982B56"/>
    <w:rsid w:val="009C1C57"/>
    <w:rsid w:val="009F09DA"/>
    <w:rsid w:val="009F4FDC"/>
    <w:rsid w:val="00A04CE7"/>
    <w:rsid w:val="00A522D6"/>
    <w:rsid w:val="00B779DA"/>
    <w:rsid w:val="00BA10A1"/>
    <w:rsid w:val="00C026C3"/>
    <w:rsid w:val="00C05D81"/>
    <w:rsid w:val="00C15889"/>
    <w:rsid w:val="00C773C4"/>
    <w:rsid w:val="00CA6475"/>
    <w:rsid w:val="00D26433"/>
    <w:rsid w:val="00D342FB"/>
    <w:rsid w:val="00D9267A"/>
    <w:rsid w:val="00DB19EB"/>
    <w:rsid w:val="00DC5E6B"/>
    <w:rsid w:val="00E61FD0"/>
    <w:rsid w:val="00EC0B25"/>
    <w:rsid w:val="00F01F8E"/>
    <w:rsid w:val="00F33B70"/>
    <w:rsid w:val="00F877BE"/>
    <w:rsid w:val="00FA0939"/>
    <w:rsid w:val="00FC18E4"/>
    <w:rsid w:val="00FE404F"/>
    <w:rsid w:val="00FF73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63AD6"/>
  <w15:chartTrackingRefBased/>
  <w15:docId w15:val="{06774AAE-43B9-C14E-A017-8CB4802BC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0B7D"/>
    <w:rPr>
      <w:rFonts w:ascii="Arial" w:hAnsi="Arial"/>
      <w:color w:val="565FAB"/>
      <w:sz w:val="20"/>
    </w:rPr>
  </w:style>
  <w:style w:type="paragraph" w:styleId="Kop1">
    <w:name w:val="heading 1"/>
    <w:aliases w:val="H1"/>
    <w:basedOn w:val="Standaard"/>
    <w:next w:val="Standaard"/>
    <w:link w:val="Kop1Char"/>
    <w:uiPriority w:val="9"/>
    <w:qFormat/>
    <w:rsid w:val="00090B7D"/>
    <w:pPr>
      <w:keepNext/>
      <w:keepLines/>
      <w:spacing w:before="360" w:after="80"/>
      <w:outlineLvl w:val="0"/>
    </w:pPr>
    <w:rPr>
      <w:rFonts w:eastAsiaTheme="majorEastAsia" w:cstheme="majorBidi"/>
      <w:b/>
      <w:color w:val="1B2888"/>
      <w:sz w:val="36"/>
      <w:szCs w:val="40"/>
    </w:rPr>
  </w:style>
  <w:style w:type="paragraph" w:styleId="Kop2">
    <w:name w:val="heading 2"/>
    <w:aliases w:val="H2"/>
    <w:basedOn w:val="Standaard"/>
    <w:next w:val="Standaard"/>
    <w:link w:val="Kop2Char"/>
    <w:uiPriority w:val="9"/>
    <w:unhideWhenUsed/>
    <w:qFormat/>
    <w:rsid w:val="005F5C46"/>
    <w:pPr>
      <w:keepNext/>
      <w:keepLines/>
      <w:spacing w:before="160" w:after="80"/>
      <w:outlineLvl w:val="1"/>
    </w:pPr>
    <w:rPr>
      <w:rFonts w:eastAsiaTheme="majorEastAsia" w:cstheme="majorBidi"/>
      <w:b/>
      <w:sz w:val="22"/>
      <w:szCs w:val="32"/>
    </w:rPr>
  </w:style>
  <w:style w:type="paragraph" w:styleId="Kop3">
    <w:name w:val="heading 3"/>
    <w:aliases w:val="Lopende tekst zwart,p"/>
    <w:basedOn w:val="Standaard"/>
    <w:next w:val="Standaard"/>
    <w:link w:val="Kop3Char"/>
    <w:uiPriority w:val="9"/>
    <w:unhideWhenUsed/>
    <w:qFormat/>
    <w:rsid w:val="00FE404F"/>
    <w:pPr>
      <w:keepNext/>
      <w:keepLines/>
      <w:spacing w:before="160" w:after="80"/>
      <w:outlineLvl w:val="2"/>
    </w:pPr>
    <w:rPr>
      <w:rFonts w:eastAsiaTheme="majorEastAsia" w:cstheme="majorBidi"/>
      <w:color w:val="000000" w:themeColor="text1"/>
      <w:szCs w:val="28"/>
    </w:rPr>
  </w:style>
  <w:style w:type="paragraph" w:styleId="Kop4">
    <w:name w:val="heading 4"/>
    <w:basedOn w:val="Standaard"/>
    <w:next w:val="Standaard"/>
    <w:link w:val="Kop4Char"/>
    <w:uiPriority w:val="9"/>
    <w:semiHidden/>
    <w:unhideWhenUsed/>
    <w:qFormat/>
    <w:rsid w:val="005F5C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F5C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F5C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5C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5C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5C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1 Char"/>
    <w:basedOn w:val="Standaardalinea-lettertype"/>
    <w:link w:val="Kop1"/>
    <w:uiPriority w:val="9"/>
    <w:rsid w:val="00090B7D"/>
    <w:rPr>
      <w:rFonts w:ascii="Arial" w:eastAsiaTheme="majorEastAsia" w:hAnsi="Arial" w:cstheme="majorBidi"/>
      <w:b/>
      <w:color w:val="1B2888"/>
      <w:sz w:val="36"/>
      <w:szCs w:val="40"/>
    </w:rPr>
  </w:style>
  <w:style w:type="character" w:customStyle="1" w:styleId="Kop2Char">
    <w:name w:val="Kop 2 Char"/>
    <w:aliases w:val="H2 Char"/>
    <w:basedOn w:val="Standaardalinea-lettertype"/>
    <w:link w:val="Kop2"/>
    <w:uiPriority w:val="9"/>
    <w:rsid w:val="005F5C46"/>
    <w:rPr>
      <w:rFonts w:ascii="Arial" w:eastAsiaTheme="majorEastAsia" w:hAnsi="Arial" w:cstheme="majorBidi"/>
      <w:b/>
      <w:color w:val="1B2888"/>
      <w:sz w:val="22"/>
      <w:szCs w:val="32"/>
    </w:rPr>
  </w:style>
  <w:style w:type="character" w:customStyle="1" w:styleId="Kop3Char">
    <w:name w:val="Kop 3 Char"/>
    <w:aliases w:val="Lopende tekst zwart Char,p Char"/>
    <w:basedOn w:val="Standaardalinea-lettertype"/>
    <w:link w:val="Kop3"/>
    <w:uiPriority w:val="9"/>
    <w:rsid w:val="00FE404F"/>
    <w:rPr>
      <w:rFonts w:ascii="Arial" w:eastAsiaTheme="majorEastAsia" w:hAnsi="Arial" w:cstheme="majorBidi"/>
      <w:color w:val="000000" w:themeColor="text1"/>
      <w:sz w:val="20"/>
      <w:szCs w:val="28"/>
    </w:rPr>
  </w:style>
  <w:style w:type="character" w:customStyle="1" w:styleId="Kop4Char">
    <w:name w:val="Kop 4 Char"/>
    <w:basedOn w:val="Standaardalinea-lettertype"/>
    <w:link w:val="Kop4"/>
    <w:uiPriority w:val="9"/>
    <w:semiHidden/>
    <w:rsid w:val="005F5C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F5C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F5C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5C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5C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5C46"/>
    <w:rPr>
      <w:rFonts w:eastAsiaTheme="majorEastAsia" w:cstheme="majorBidi"/>
      <w:color w:val="272727" w:themeColor="text1" w:themeTint="D8"/>
    </w:rPr>
  </w:style>
  <w:style w:type="paragraph" w:styleId="Titel">
    <w:name w:val="Title"/>
    <w:basedOn w:val="Standaard"/>
    <w:next w:val="Standaard"/>
    <w:link w:val="TitelChar"/>
    <w:uiPriority w:val="10"/>
    <w:qFormat/>
    <w:rsid w:val="005F5C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5C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5C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5C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5C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F5C46"/>
    <w:rPr>
      <w:i/>
      <w:iCs/>
      <w:color w:val="404040" w:themeColor="text1" w:themeTint="BF"/>
    </w:rPr>
  </w:style>
  <w:style w:type="paragraph" w:styleId="Lijstalinea">
    <w:name w:val="List Paragraph"/>
    <w:basedOn w:val="Standaard"/>
    <w:uiPriority w:val="34"/>
    <w:qFormat/>
    <w:rsid w:val="005F5C46"/>
    <w:pPr>
      <w:ind w:left="720"/>
      <w:contextualSpacing/>
    </w:pPr>
  </w:style>
  <w:style w:type="character" w:styleId="Intensievebenadrukking">
    <w:name w:val="Intense Emphasis"/>
    <w:basedOn w:val="Standaardalinea-lettertype"/>
    <w:uiPriority w:val="21"/>
    <w:qFormat/>
    <w:rsid w:val="005F5C46"/>
    <w:rPr>
      <w:i/>
      <w:iCs/>
      <w:color w:val="0F4761" w:themeColor="accent1" w:themeShade="BF"/>
    </w:rPr>
  </w:style>
  <w:style w:type="paragraph" w:styleId="Duidelijkcitaat">
    <w:name w:val="Intense Quote"/>
    <w:basedOn w:val="Standaard"/>
    <w:next w:val="Standaard"/>
    <w:link w:val="DuidelijkcitaatChar"/>
    <w:uiPriority w:val="30"/>
    <w:qFormat/>
    <w:rsid w:val="005F5C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F5C46"/>
    <w:rPr>
      <w:i/>
      <w:iCs/>
      <w:color w:val="0F4761" w:themeColor="accent1" w:themeShade="BF"/>
    </w:rPr>
  </w:style>
  <w:style w:type="character" w:styleId="Intensieveverwijzing">
    <w:name w:val="Intense Reference"/>
    <w:basedOn w:val="Standaardalinea-lettertype"/>
    <w:uiPriority w:val="32"/>
    <w:qFormat/>
    <w:rsid w:val="005F5C46"/>
    <w:rPr>
      <w:b/>
      <w:bCs/>
      <w:smallCaps/>
      <w:color w:val="0F4761" w:themeColor="accent1" w:themeShade="BF"/>
      <w:spacing w:val="5"/>
    </w:rPr>
  </w:style>
  <w:style w:type="paragraph" w:styleId="Koptekst">
    <w:name w:val="header"/>
    <w:basedOn w:val="Standaard"/>
    <w:link w:val="KoptekstChar"/>
    <w:uiPriority w:val="99"/>
    <w:unhideWhenUsed/>
    <w:rsid w:val="005F5C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5C46"/>
  </w:style>
  <w:style w:type="paragraph" w:styleId="Voettekst">
    <w:name w:val="footer"/>
    <w:basedOn w:val="Standaard"/>
    <w:link w:val="VoettekstChar"/>
    <w:uiPriority w:val="99"/>
    <w:unhideWhenUsed/>
    <w:rsid w:val="005F5C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5C46"/>
  </w:style>
  <w:style w:type="paragraph" w:styleId="Geenafstand">
    <w:name w:val="No Spacing"/>
    <w:aliases w:val="Lopende tekst;P"/>
    <w:link w:val="GeenafstandChar"/>
    <w:uiPriority w:val="1"/>
    <w:qFormat/>
    <w:rsid w:val="0051507B"/>
    <w:pPr>
      <w:spacing w:after="0" w:line="240" w:lineRule="auto"/>
    </w:pPr>
    <w:rPr>
      <w:rFonts w:ascii="Arial" w:hAnsi="Arial"/>
      <w:color w:val="1B2888"/>
      <w:sz w:val="20"/>
    </w:rPr>
  </w:style>
  <w:style w:type="character" w:customStyle="1" w:styleId="GeenafstandChar">
    <w:name w:val="Geen afstand Char"/>
    <w:aliases w:val="Lopende tekst.P Char"/>
    <w:basedOn w:val="Standaardalinea-lettertype"/>
    <w:link w:val="Geenafstand"/>
    <w:uiPriority w:val="1"/>
    <w:rsid w:val="009459CC"/>
    <w:rPr>
      <w:rFonts w:ascii="Arial" w:hAnsi="Arial"/>
      <w:color w:val="1B2888"/>
      <w:sz w:val="20"/>
    </w:rPr>
  </w:style>
  <w:style w:type="paragraph" w:customStyle="1" w:styleId="Lopendetekst">
    <w:name w:val="Lopende tekst"/>
    <w:aliases w:val="P"/>
    <w:basedOn w:val="Geenafstand"/>
    <w:rsid w:val="00673E31"/>
  </w:style>
  <w:style w:type="table" w:styleId="Tabelraster">
    <w:name w:val="Table Grid"/>
    <w:basedOn w:val="Standaardtabel"/>
    <w:uiPriority w:val="59"/>
    <w:rsid w:val="00496EA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3fa45ac-e5e7-4e04-a9e2-bf148f81d19a" xsi:nil="true"/>
    <lcf76f155ced4ddcb4097134ff3c332f xmlns="d487c5be-f7ca-4115-b6cc-98697017c1e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5CD73FEDB0E44AA24C442FF6FCB205" ma:contentTypeVersion="16" ma:contentTypeDescription="Een nieuw document maken." ma:contentTypeScope="" ma:versionID="1c7ba11c680ef8174ddc0972d2716eb7">
  <xsd:schema xmlns:xsd="http://www.w3.org/2001/XMLSchema" xmlns:xs="http://www.w3.org/2001/XMLSchema" xmlns:p="http://schemas.microsoft.com/office/2006/metadata/properties" xmlns:ns2="c3fa45ac-e5e7-4e04-a9e2-bf148f81d19a" xmlns:ns3="d487c5be-f7ca-4115-b6cc-98697017c1e0" targetNamespace="http://schemas.microsoft.com/office/2006/metadata/properties" ma:root="true" ma:fieldsID="6b38849751cc1986189a72d4a66b7b00" ns2:_="" ns3:_="">
    <xsd:import namespace="c3fa45ac-e5e7-4e04-a9e2-bf148f81d19a"/>
    <xsd:import namespace="d487c5be-f7ca-4115-b6cc-98697017c1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fa45ac-e5e7-4e04-a9e2-bf148f81d19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daca5fcd-c5a7-4d66-8c7c-4677e812565e}" ma:internalName="TaxCatchAll" ma:showField="CatchAllData" ma:web="c3fa45ac-e5e7-4e04-a9e2-bf148f81d1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87c5be-f7ca-4115-b6cc-98697017c1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625c5617-cffa-47f6-8973-c032dc4639b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F00E3-4CFD-4509-A3F7-AA9A69498383}">
  <ds:schemaRefs>
    <ds:schemaRef ds:uri="http://schemas.microsoft.com/office/2006/metadata/properties"/>
    <ds:schemaRef ds:uri="http://schemas.microsoft.com/office/infopath/2007/PartnerControls"/>
    <ds:schemaRef ds:uri="c3fa45ac-e5e7-4e04-a9e2-bf148f81d19a"/>
    <ds:schemaRef ds:uri="d487c5be-f7ca-4115-b6cc-98697017c1e0"/>
  </ds:schemaRefs>
</ds:datastoreItem>
</file>

<file path=customXml/itemProps2.xml><?xml version="1.0" encoding="utf-8"?>
<ds:datastoreItem xmlns:ds="http://schemas.openxmlformats.org/officeDocument/2006/customXml" ds:itemID="{1DCF7DB9-FDF9-45E2-AFC0-488A48E41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fa45ac-e5e7-4e04-a9e2-bf148f81d19a"/>
    <ds:schemaRef ds:uri="d487c5be-f7ca-4115-b6cc-98697017c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787D53-92F7-4C65-824A-FF364D6C97AD}">
  <ds:schemaRefs>
    <ds:schemaRef ds:uri="http://schemas.microsoft.com/sharepoint/v3/contenttype/forms"/>
  </ds:schemaRefs>
</ds:datastoreItem>
</file>

<file path=customXml/itemProps4.xml><?xml version="1.0" encoding="utf-8"?>
<ds:datastoreItem xmlns:ds="http://schemas.openxmlformats.org/officeDocument/2006/customXml" ds:itemID="{8F875694-3385-B248-A109-8152CB702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342</Words>
  <Characters>1886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Roosje Smeltink | RAL92</dc:creator>
  <cp:keywords/>
  <dc:description/>
  <cp:lastModifiedBy>Annemarijn Fortgens</cp:lastModifiedBy>
  <cp:revision>6</cp:revision>
  <cp:lastPrinted>2026-01-29T09:43:00Z</cp:lastPrinted>
  <dcterms:created xsi:type="dcterms:W3CDTF">2026-09-11T11:07:00Z</dcterms:created>
  <dcterms:modified xsi:type="dcterms:W3CDTF">2026-09-11T11:59:00Z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0x010100345CD73FEDB0E44AA24C442FF6FCB205</vt:lpwstr>
  </property>
  <property fmtid="{D5CDD505-2E9C-101B-9397-08002B2CF9AE}" pid="3" name="MediaServiceImageTags">
    <vt:lpwstr/>
  </property>
</Properties>
</file>